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432D8" w14:textId="77777777" w:rsidR="0086795F" w:rsidRPr="00F23422" w:rsidRDefault="0086795F" w:rsidP="00045968">
      <w:pPr>
        <w:spacing w:line="360" w:lineRule="auto"/>
        <w:ind w:right="567"/>
        <w:contextualSpacing/>
        <w:rPr>
          <w:rFonts w:ascii="Arial" w:hAnsi="Arial" w:cs="Arial"/>
          <w:b/>
          <w:iCs/>
          <w:sz w:val="20"/>
          <w:szCs w:val="20"/>
        </w:rPr>
      </w:pPr>
    </w:p>
    <w:p w14:paraId="5FDC7E7A" w14:textId="77777777" w:rsidR="006773A1" w:rsidRDefault="006773A1" w:rsidP="006773A1">
      <w:pPr>
        <w:shd w:val="clear" w:color="auto" w:fill="002060"/>
        <w:autoSpaceDE w:val="0"/>
        <w:autoSpaceDN w:val="0"/>
        <w:adjustRightInd w:val="0"/>
        <w:spacing w:after="160" w:line="259" w:lineRule="auto"/>
        <w:jc w:val="center"/>
        <w:rPr>
          <w:rFonts w:ascii="Arial" w:eastAsia="Calibri" w:hAnsi="Arial" w:cs="Arial"/>
          <w:b/>
          <w:bCs/>
          <w:color w:val="FFFFFF"/>
          <w:sz w:val="22"/>
          <w:szCs w:val="22"/>
          <w:u w:val="single"/>
          <w:lang w:val="en-ZA"/>
          <w14:ligatures w14:val="standardContextual"/>
        </w:rPr>
      </w:pPr>
    </w:p>
    <w:p w14:paraId="3F67406D" w14:textId="6FCFC092" w:rsidR="006773A1" w:rsidRPr="003A6709" w:rsidRDefault="006773A1" w:rsidP="006773A1">
      <w:pPr>
        <w:shd w:val="clear" w:color="auto" w:fill="002060"/>
        <w:autoSpaceDE w:val="0"/>
        <w:autoSpaceDN w:val="0"/>
        <w:adjustRightInd w:val="0"/>
        <w:spacing w:after="160" w:line="259" w:lineRule="auto"/>
        <w:jc w:val="center"/>
        <w:rPr>
          <w:rFonts w:ascii="Arial" w:eastAsia="Calibri" w:hAnsi="Arial" w:cs="Arial"/>
          <w:b/>
          <w:bCs/>
          <w:color w:val="FFFFFF"/>
          <w:sz w:val="20"/>
          <w:szCs w:val="20"/>
          <w:u w:val="single"/>
          <w:lang w:val="en-ZA"/>
          <w14:ligatures w14:val="standardContextual"/>
        </w:rPr>
      </w:pPr>
      <w:r w:rsidRPr="003A6709">
        <w:rPr>
          <w:rFonts w:ascii="Arial" w:eastAsia="Calibri" w:hAnsi="Arial" w:cs="Arial"/>
          <w:b/>
          <w:bCs/>
          <w:color w:val="FFFFFF"/>
          <w:sz w:val="20"/>
          <w:szCs w:val="20"/>
          <w:u w:val="single"/>
          <w:lang w:val="en-ZA"/>
          <w14:ligatures w14:val="standardContextual"/>
        </w:rPr>
        <w:t xml:space="preserve">HUMAN RESEARCH ETHICS COMMITTEE (MEDICAL) – </w:t>
      </w:r>
      <w:r w:rsidR="003A6709" w:rsidRPr="003A6709">
        <w:rPr>
          <w:rFonts w:ascii="Arial" w:eastAsia="Calibri" w:hAnsi="Arial" w:cs="Arial"/>
          <w:b/>
          <w:bCs/>
          <w:color w:val="FFFFFF"/>
          <w:sz w:val="20"/>
          <w:szCs w:val="20"/>
          <w:u w:val="single"/>
          <w:lang w:val="en-ZA"/>
          <w14:ligatures w14:val="standardContextual"/>
        </w:rPr>
        <w:t xml:space="preserve">WAIVER </w:t>
      </w:r>
      <w:r w:rsidRPr="003A6709">
        <w:rPr>
          <w:rFonts w:ascii="Arial" w:eastAsia="Calibri" w:hAnsi="Arial" w:cs="Arial"/>
          <w:b/>
          <w:bCs/>
          <w:color w:val="FFFFFF"/>
          <w:sz w:val="20"/>
          <w:szCs w:val="20"/>
          <w:u w:val="single"/>
          <w:lang w:val="en-ZA"/>
          <w14:ligatures w14:val="standardContextual"/>
        </w:rPr>
        <w:t>APPLICATION FOR</w:t>
      </w:r>
      <w:r w:rsidRPr="00840465">
        <w:rPr>
          <w:rFonts w:ascii="Arial" w:eastAsia="Calibri" w:hAnsi="Arial" w:cs="Arial"/>
          <w:b/>
          <w:bCs/>
          <w:color w:val="FFFFFF"/>
          <w:sz w:val="20"/>
          <w:szCs w:val="20"/>
          <w:u w:val="single"/>
          <w:lang w:val="en-ZA"/>
          <w14:ligatures w14:val="standardContextual"/>
        </w:rPr>
        <w:t>M 202</w:t>
      </w:r>
      <w:r w:rsidR="003A6709" w:rsidRPr="00840465">
        <w:rPr>
          <w:rFonts w:ascii="Arial" w:eastAsia="Calibri" w:hAnsi="Arial" w:cs="Arial"/>
          <w:b/>
          <w:bCs/>
          <w:color w:val="FFFFFF"/>
          <w:sz w:val="20"/>
          <w:szCs w:val="20"/>
          <w:u w:val="single"/>
          <w:lang w:val="en-ZA"/>
          <w14:ligatures w14:val="standardContextual"/>
        </w:rPr>
        <w:t>5</w:t>
      </w:r>
    </w:p>
    <w:p w14:paraId="771F7727" w14:textId="776B911F" w:rsidR="006773A1" w:rsidRPr="003A6709" w:rsidRDefault="00F03922" w:rsidP="006773A1">
      <w:pPr>
        <w:shd w:val="clear" w:color="auto" w:fill="002060"/>
        <w:autoSpaceDE w:val="0"/>
        <w:autoSpaceDN w:val="0"/>
        <w:adjustRightInd w:val="0"/>
        <w:spacing w:after="160" w:line="259" w:lineRule="auto"/>
        <w:jc w:val="center"/>
        <w:rPr>
          <w:rFonts w:ascii="Arial" w:eastAsia="Calibri" w:hAnsi="Arial" w:cs="Arial"/>
          <w:b/>
          <w:bCs/>
          <w:kern w:val="28"/>
          <w:sz w:val="20"/>
          <w:szCs w:val="20"/>
          <w:u w:val="single"/>
          <w:lang w:val="en-US"/>
        </w:rPr>
      </w:pPr>
      <w:r w:rsidRPr="003A6709">
        <w:rPr>
          <w:rFonts w:ascii="Arial" w:eastAsia="Calibri" w:hAnsi="Arial" w:cs="Arial"/>
          <w:b/>
          <w:bCs/>
          <w:kern w:val="28"/>
          <w:sz w:val="20"/>
          <w:szCs w:val="20"/>
          <w:u w:val="single"/>
          <w:lang w:val="en-US"/>
        </w:rPr>
        <w:t xml:space="preserve">FOR </w:t>
      </w:r>
      <w:r w:rsidR="006773A1" w:rsidRPr="003A6709">
        <w:rPr>
          <w:rFonts w:ascii="Arial" w:eastAsia="Calibri" w:hAnsi="Arial" w:cs="Arial"/>
          <w:b/>
          <w:bCs/>
          <w:kern w:val="28"/>
          <w:sz w:val="20"/>
          <w:szCs w:val="20"/>
          <w:u w:val="single"/>
          <w:lang w:val="en-US"/>
        </w:rPr>
        <w:t>DEGREE AND OTHER INVESTIGATOR INITIATED RESEARCH</w:t>
      </w:r>
    </w:p>
    <w:p w14:paraId="2841E8A4" w14:textId="77777777" w:rsidR="006773A1" w:rsidRPr="006773A1" w:rsidRDefault="006773A1" w:rsidP="006773A1">
      <w:pPr>
        <w:shd w:val="clear" w:color="auto" w:fill="002060"/>
        <w:autoSpaceDE w:val="0"/>
        <w:autoSpaceDN w:val="0"/>
        <w:adjustRightInd w:val="0"/>
        <w:spacing w:after="160" w:line="259" w:lineRule="auto"/>
        <w:jc w:val="center"/>
        <w:rPr>
          <w:rFonts w:ascii="Arial" w:eastAsia="Calibri" w:hAnsi="Arial" w:cs="Arial"/>
          <w:b/>
          <w:bCs/>
          <w:color w:val="FFFFFF"/>
          <w:sz w:val="22"/>
          <w:szCs w:val="22"/>
          <w:u w:val="single"/>
          <w:lang w:val="en-ZA"/>
          <w14:ligatures w14:val="standardContextual"/>
        </w:rPr>
      </w:pPr>
    </w:p>
    <w:p w14:paraId="315356F4" w14:textId="77777777" w:rsidR="0086795F" w:rsidRPr="00406AEA" w:rsidRDefault="0086795F" w:rsidP="0086795F">
      <w:pPr>
        <w:pStyle w:val="ListParagraph"/>
        <w:spacing w:after="200"/>
        <w:ind w:left="0" w:right="261"/>
        <w:contextualSpacing/>
        <w:jc w:val="center"/>
        <w:rPr>
          <w:rFonts w:ascii="Arial" w:hAnsi="Arial" w:cs="Arial"/>
          <w:b/>
          <w:iCs/>
          <w:sz w:val="4"/>
          <w:szCs w:val="4"/>
        </w:rPr>
      </w:pPr>
    </w:p>
    <w:tbl>
      <w:tblPr>
        <w:tblStyle w:val="TableGrid"/>
        <w:tblW w:w="0" w:type="auto"/>
        <w:tblLook w:val="04A0" w:firstRow="1" w:lastRow="0" w:firstColumn="1" w:lastColumn="0" w:noHBand="0" w:noVBand="1"/>
      </w:tblPr>
      <w:tblGrid>
        <w:gridCol w:w="9016"/>
      </w:tblGrid>
      <w:tr w:rsidR="0086795F" w14:paraId="3A17C6BF" w14:textId="77777777" w:rsidTr="0086795F">
        <w:tc>
          <w:tcPr>
            <w:tcW w:w="10457" w:type="dxa"/>
            <w:shd w:val="clear" w:color="auto" w:fill="F2F2F2" w:themeFill="background1" w:themeFillShade="F2"/>
          </w:tcPr>
          <w:p w14:paraId="4121EE5D" w14:textId="2E36A3CC" w:rsidR="0086795F" w:rsidRDefault="0086795F" w:rsidP="008F4F08">
            <w:pPr>
              <w:jc w:val="center"/>
            </w:pPr>
            <w:r w:rsidRPr="003A19DC">
              <w:rPr>
                <w:b/>
              </w:rPr>
              <w:t xml:space="preserve">When is an ethics waiver appropriate? </w:t>
            </w:r>
            <w:r w:rsidRPr="00BC5CD7">
              <w:t>It is appropriate for studies in which no active human participants are involved and no human materials (tissue, blood, hair, sputum, etc</w:t>
            </w:r>
            <w:r>
              <w:t>.</w:t>
            </w:r>
            <w:r w:rsidRPr="00BC5CD7">
              <w:t xml:space="preserve">) are to be used. Some typical examples are listed </w:t>
            </w:r>
            <w:r w:rsidR="00704BCB">
              <w:t>in the Appendix t</w:t>
            </w:r>
            <w:r>
              <w:t>o this form</w:t>
            </w:r>
            <w:r w:rsidRPr="00BC5CD7">
              <w:t>. Waiver applications satisfying this criterion may be submitted</w:t>
            </w:r>
            <w:r w:rsidR="008F4F08">
              <w:t xml:space="preserve"> </w:t>
            </w:r>
            <w:r w:rsidRPr="00BC5CD7">
              <w:t>by e-mail</w:t>
            </w:r>
            <w:r w:rsidR="009D7039">
              <w:t xml:space="preserve"> (</w:t>
            </w:r>
            <w:hyperlink r:id="rId11" w:history="1">
              <w:r w:rsidR="009D7039" w:rsidRPr="00166128">
                <w:rPr>
                  <w:rStyle w:val="Hyperlink"/>
                  <w:bCs/>
                </w:rPr>
                <w:t>HREC-Medical.ResearchOffice@wits.ac.za</w:t>
              </w:r>
            </w:hyperlink>
            <w:r w:rsidR="009D7039">
              <w:t>)</w:t>
            </w:r>
            <w:r w:rsidRPr="00BC5CD7">
              <w:t xml:space="preserve">, to the Medical Ethics Office at any time, </w:t>
            </w:r>
            <w:r w:rsidRPr="00BC5CD7">
              <w:rPr>
                <w:i/>
              </w:rPr>
              <w:t>i.e.</w:t>
            </w:r>
            <w:r w:rsidRPr="00BC5CD7">
              <w:t xml:space="preserve"> they are not subject to the published monthly closing dates for full HREC (Medical) applications.</w:t>
            </w:r>
          </w:p>
          <w:p w14:paraId="653B96DF" w14:textId="77777777" w:rsidR="00433D88" w:rsidRPr="0086795F" w:rsidRDefault="00433D88" w:rsidP="0086795F">
            <w:pPr>
              <w:jc w:val="both"/>
            </w:pPr>
          </w:p>
        </w:tc>
      </w:tr>
    </w:tbl>
    <w:p w14:paraId="3D307025" w14:textId="77777777" w:rsidR="0086795F" w:rsidRDefault="0086795F" w:rsidP="0086795F"/>
    <w:p w14:paraId="372F026F" w14:textId="77777777" w:rsidR="00B50E6B" w:rsidRPr="00B50E6B" w:rsidRDefault="00B50E6B" w:rsidP="00B50E6B">
      <w:pPr>
        <w:widowControl w:val="0"/>
        <w:overflowPunct w:val="0"/>
        <w:autoSpaceDE w:val="0"/>
        <w:autoSpaceDN w:val="0"/>
        <w:adjustRightInd w:val="0"/>
        <w:spacing w:before="10"/>
        <w:rPr>
          <w:rFonts w:ascii="Arial" w:eastAsia="Calibri" w:hAnsi="Arial" w:cs="Arial"/>
          <w:b/>
          <w:bCs/>
          <w:kern w:val="28"/>
          <w:sz w:val="20"/>
          <w:szCs w:val="20"/>
          <w:u w:val="single"/>
          <w:lang w:val="en-US"/>
        </w:rPr>
      </w:pPr>
      <w:r w:rsidRPr="00B50E6B">
        <w:rPr>
          <w:rFonts w:ascii="Arial" w:eastAsia="Calibri" w:hAnsi="Arial" w:cs="Arial"/>
          <w:b/>
          <w:bCs/>
          <w:kern w:val="28"/>
          <w:sz w:val="20"/>
          <w:szCs w:val="20"/>
          <w:u w:val="single"/>
          <w:lang w:val="en-US"/>
        </w:rPr>
        <w:t>IMPORTANT INSTRUCTIONS:</w:t>
      </w:r>
    </w:p>
    <w:p w14:paraId="217D3AF6" w14:textId="43B67D95" w:rsidR="00B50E6B" w:rsidRPr="00B50E6B" w:rsidRDefault="00B50E6B" w:rsidP="002121F2">
      <w:pPr>
        <w:widowControl w:val="0"/>
        <w:numPr>
          <w:ilvl w:val="0"/>
          <w:numId w:val="28"/>
        </w:numPr>
        <w:overflowPunct w:val="0"/>
        <w:autoSpaceDE w:val="0"/>
        <w:autoSpaceDN w:val="0"/>
        <w:adjustRightInd w:val="0"/>
        <w:spacing w:before="10"/>
        <w:jc w:val="both"/>
        <w:rPr>
          <w:rFonts w:ascii="Arial" w:eastAsia="Calibri" w:hAnsi="Arial" w:cs="Arial"/>
          <w:kern w:val="28"/>
          <w:sz w:val="20"/>
          <w:szCs w:val="20"/>
          <w:lang w:val="en-US"/>
        </w:rPr>
      </w:pPr>
      <w:r w:rsidRPr="00B50E6B">
        <w:rPr>
          <w:rFonts w:ascii="Arial" w:eastAsia="Calibri" w:hAnsi="Arial" w:cs="Arial"/>
          <w:kern w:val="28"/>
          <w:sz w:val="20"/>
          <w:szCs w:val="20"/>
          <w:lang w:val="en-US"/>
        </w:rPr>
        <w:t>Read the Appendi</w:t>
      </w:r>
      <w:r w:rsidR="00E659C6">
        <w:rPr>
          <w:rFonts w:ascii="Arial" w:eastAsia="Calibri" w:hAnsi="Arial" w:cs="Arial"/>
          <w:kern w:val="28"/>
          <w:sz w:val="20"/>
          <w:szCs w:val="20"/>
          <w:lang w:val="en-US"/>
        </w:rPr>
        <w:t xml:space="preserve">x </w:t>
      </w:r>
      <w:r w:rsidRPr="00B50E6B">
        <w:rPr>
          <w:rFonts w:ascii="Arial" w:eastAsia="Calibri" w:hAnsi="Arial" w:cs="Arial"/>
          <w:kern w:val="28"/>
          <w:sz w:val="20"/>
          <w:szCs w:val="20"/>
          <w:lang w:val="en-US"/>
        </w:rPr>
        <w:t>before completing this application form. Answer all questions</w:t>
      </w:r>
      <w:r w:rsidR="002121F2">
        <w:rPr>
          <w:rFonts w:ascii="Arial" w:eastAsia="Calibri" w:hAnsi="Arial" w:cs="Arial"/>
          <w:kern w:val="28"/>
          <w:sz w:val="20"/>
          <w:szCs w:val="20"/>
          <w:lang w:val="en-US"/>
        </w:rPr>
        <w:t xml:space="preserve"> </w:t>
      </w:r>
      <w:r w:rsidR="00324804">
        <w:rPr>
          <w:rFonts w:ascii="Arial" w:eastAsia="Calibri" w:hAnsi="Arial" w:cs="Arial"/>
          <w:kern w:val="28"/>
          <w:sz w:val="20"/>
          <w:szCs w:val="20"/>
          <w:lang w:val="en-US"/>
        </w:rPr>
        <w:t>(</w:t>
      </w:r>
      <w:r w:rsidR="002121F2">
        <w:rPr>
          <w:rFonts w:ascii="Arial" w:eastAsia="Calibri" w:hAnsi="Arial" w:cs="Arial"/>
          <w:kern w:val="28"/>
          <w:sz w:val="20"/>
          <w:szCs w:val="20"/>
          <w:lang w:val="en-US"/>
        </w:rPr>
        <w:t>Y/N</w:t>
      </w:r>
      <w:r w:rsidR="00324804">
        <w:rPr>
          <w:rFonts w:ascii="Arial" w:eastAsia="Calibri" w:hAnsi="Arial" w:cs="Arial"/>
          <w:kern w:val="28"/>
          <w:sz w:val="20"/>
          <w:szCs w:val="20"/>
          <w:lang w:val="en-US"/>
        </w:rPr>
        <w:t>)</w:t>
      </w:r>
      <w:r w:rsidRPr="00B50E6B">
        <w:rPr>
          <w:rFonts w:ascii="Arial" w:eastAsia="Calibri" w:hAnsi="Arial" w:cs="Arial"/>
          <w:kern w:val="28"/>
          <w:sz w:val="20"/>
          <w:szCs w:val="20"/>
          <w:lang w:val="en-US"/>
        </w:rPr>
        <w:t>, incomplete application will not be accepted. State N/A rather than leaving question blank.</w:t>
      </w:r>
    </w:p>
    <w:p w14:paraId="5C4BB2A7" w14:textId="4162671C" w:rsidR="00B50E6B" w:rsidRPr="00B50E6B" w:rsidRDefault="00B50E6B" w:rsidP="002121F2">
      <w:pPr>
        <w:widowControl w:val="0"/>
        <w:numPr>
          <w:ilvl w:val="0"/>
          <w:numId w:val="28"/>
        </w:numPr>
        <w:overflowPunct w:val="0"/>
        <w:autoSpaceDE w:val="0"/>
        <w:autoSpaceDN w:val="0"/>
        <w:adjustRightInd w:val="0"/>
        <w:spacing w:before="10"/>
        <w:jc w:val="both"/>
        <w:rPr>
          <w:rFonts w:ascii="Arial" w:eastAsia="Calibri" w:hAnsi="Arial" w:cs="Arial"/>
          <w:kern w:val="28"/>
          <w:sz w:val="20"/>
          <w:szCs w:val="20"/>
          <w:lang w:val="en-US"/>
        </w:rPr>
      </w:pPr>
      <w:r w:rsidRPr="00B50E6B">
        <w:rPr>
          <w:rFonts w:ascii="Arial" w:eastAsia="Calibri" w:hAnsi="Arial" w:cs="Arial"/>
          <w:b/>
          <w:bCs/>
          <w:kern w:val="28"/>
          <w:sz w:val="20"/>
          <w:szCs w:val="20"/>
          <w:lang w:val="en-US"/>
        </w:rPr>
        <w:t>Please check the appropriate checkbox using an ‘X’</w:t>
      </w:r>
      <w:r w:rsidRPr="00B50E6B">
        <w:rPr>
          <w:rFonts w:ascii="Arial" w:eastAsia="Calibri" w:hAnsi="Arial" w:cs="Arial"/>
          <w:kern w:val="28"/>
          <w:sz w:val="20"/>
          <w:szCs w:val="20"/>
          <w:lang w:val="en-US"/>
        </w:rPr>
        <w:t xml:space="preserve">. This application form </w:t>
      </w:r>
      <w:r w:rsidRPr="00B50E6B">
        <w:rPr>
          <w:rFonts w:ascii="Arial" w:eastAsia="Calibri" w:hAnsi="Arial" w:cs="Arial"/>
          <w:b/>
          <w:bCs/>
          <w:kern w:val="28"/>
          <w:sz w:val="20"/>
          <w:szCs w:val="20"/>
          <w:u w:val="single"/>
          <w:lang w:val="en-US"/>
        </w:rPr>
        <w:t>must be typed</w:t>
      </w:r>
      <w:r w:rsidRPr="00B50E6B">
        <w:rPr>
          <w:rFonts w:ascii="Arial" w:eastAsia="Calibri" w:hAnsi="Arial" w:cs="Arial"/>
          <w:kern w:val="28"/>
          <w:sz w:val="20"/>
          <w:szCs w:val="20"/>
          <w:lang w:val="en-US"/>
        </w:rPr>
        <w:t xml:space="preserve">, </w:t>
      </w:r>
      <w:r w:rsidR="006E0495" w:rsidRPr="00B50E6B">
        <w:rPr>
          <w:rFonts w:ascii="Arial" w:eastAsia="Calibri" w:hAnsi="Arial" w:cs="Arial"/>
          <w:kern w:val="28"/>
          <w:sz w:val="20"/>
          <w:szCs w:val="20"/>
          <w:lang w:val="en-US"/>
        </w:rPr>
        <w:t>and handwritten</w:t>
      </w:r>
      <w:r w:rsidRPr="00B50E6B">
        <w:rPr>
          <w:rFonts w:ascii="Arial" w:eastAsia="Calibri" w:hAnsi="Arial" w:cs="Arial"/>
          <w:kern w:val="28"/>
          <w:sz w:val="20"/>
          <w:szCs w:val="20"/>
          <w:lang w:val="en-US"/>
        </w:rPr>
        <w:t xml:space="preserve"> form will not be accepted.</w:t>
      </w:r>
    </w:p>
    <w:p w14:paraId="4F857A4A" w14:textId="77777777" w:rsidR="00000D62" w:rsidRPr="006773A1" w:rsidRDefault="00000D62" w:rsidP="009A59B2">
      <w:pPr>
        <w:rPr>
          <w:b/>
          <w:lang w:val="en-US"/>
        </w:rPr>
      </w:pPr>
    </w:p>
    <w:p w14:paraId="2881D63E" w14:textId="77777777" w:rsidR="00E429A3" w:rsidRDefault="00E429A3" w:rsidP="00F96748">
      <w:pPr>
        <w:widowControl w:val="0"/>
        <w:overflowPunct w:val="0"/>
        <w:autoSpaceDE w:val="0"/>
        <w:autoSpaceDN w:val="0"/>
        <w:adjustRightInd w:val="0"/>
        <w:spacing w:line="223" w:lineRule="exact"/>
        <w:rPr>
          <w:rFonts w:ascii="Arial" w:hAnsi="Arial" w:cs="Arial"/>
          <w:b/>
          <w:bCs/>
          <w:color w:val="0070C0"/>
          <w:kern w:val="28"/>
          <w:u w:val="single"/>
          <w:lang w:val="en-US"/>
        </w:rPr>
      </w:pPr>
    </w:p>
    <w:p w14:paraId="5F7E2A6A" w14:textId="160A6999" w:rsidR="00F96748" w:rsidRPr="006773A1" w:rsidRDefault="00F96748" w:rsidP="00F96748">
      <w:pPr>
        <w:widowControl w:val="0"/>
        <w:overflowPunct w:val="0"/>
        <w:autoSpaceDE w:val="0"/>
        <w:autoSpaceDN w:val="0"/>
        <w:adjustRightInd w:val="0"/>
        <w:spacing w:line="223" w:lineRule="exact"/>
        <w:rPr>
          <w:rFonts w:ascii="Arial" w:hAnsi="Arial" w:cs="Arial"/>
          <w:b/>
          <w:bCs/>
          <w:color w:val="0070C0"/>
          <w:kern w:val="28"/>
          <w:u w:val="single"/>
          <w:lang w:val="en-US"/>
        </w:rPr>
      </w:pPr>
      <w:r w:rsidRPr="006773A1">
        <w:rPr>
          <w:rFonts w:ascii="Arial" w:hAnsi="Arial" w:cs="Arial"/>
          <w:b/>
          <w:bCs/>
          <w:color w:val="0070C0"/>
          <w:kern w:val="28"/>
          <w:u w:val="single"/>
          <w:lang w:val="en-US"/>
        </w:rPr>
        <w:t>SECTION 1 – STUDY DETAILS:</w:t>
      </w:r>
      <w:r w:rsidR="00000D62" w:rsidRPr="006773A1">
        <w:rPr>
          <w:rFonts w:ascii="Arial" w:hAnsi="Arial" w:cs="Arial"/>
          <w:b/>
          <w:bCs/>
          <w:color w:val="0070C0"/>
          <w:kern w:val="28"/>
          <w:lang w:val="en-US"/>
        </w:rPr>
        <w:t xml:space="preserve"> *</w:t>
      </w:r>
    </w:p>
    <w:p w14:paraId="062E1A26" w14:textId="77777777" w:rsidR="00F96748" w:rsidRPr="006773A1" w:rsidRDefault="00F96748" w:rsidP="00F96748">
      <w:pPr>
        <w:widowControl w:val="0"/>
        <w:tabs>
          <w:tab w:val="left" w:pos="617"/>
        </w:tabs>
        <w:overflowPunct w:val="0"/>
        <w:autoSpaceDE w:val="0"/>
        <w:autoSpaceDN w:val="0"/>
        <w:adjustRightInd w:val="0"/>
        <w:spacing w:line="227" w:lineRule="exact"/>
        <w:rPr>
          <w:rFonts w:ascii="Arial" w:hAnsi="Arial" w:cs="Arial"/>
          <w:b/>
          <w:bCs/>
          <w:kern w:val="28"/>
          <w:sz w:val="20"/>
          <w:szCs w:val="20"/>
          <w:lang w:val="en-US"/>
        </w:rPr>
      </w:pPr>
    </w:p>
    <w:p w14:paraId="31ADDE06" w14:textId="77777777" w:rsidR="00F96748" w:rsidRPr="006773A1" w:rsidRDefault="00F96748" w:rsidP="00F96748">
      <w:pPr>
        <w:spacing w:line="360" w:lineRule="auto"/>
        <w:rPr>
          <w:rFonts w:ascii="Arial" w:hAnsi="Arial" w:cs="Arial"/>
          <w:kern w:val="28"/>
          <w:sz w:val="20"/>
          <w:szCs w:val="20"/>
          <w:lang w:val="en-US"/>
        </w:rPr>
      </w:pPr>
      <w:r w:rsidRPr="006773A1">
        <w:rPr>
          <w:rFonts w:ascii="Arial" w:hAnsi="Arial" w:cs="Arial"/>
          <w:b/>
          <w:bCs/>
          <w:kern w:val="28"/>
          <w:sz w:val="20"/>
          <w:szCs w:val="20"/>
          <w:lang w:val="en-US"/>
        </w:rPr>
        <w:t>1.1</w:t>
      </w:r>
      <w:r w:rsidRPr="006773A1">
        <w:rPr>
          <w:rFonts w:ascii="Arial" w:hAnsi="Arial" w:cs="Arial"/>
          <w:b/>
          <w:bCs/>
          <w:kern w:val="28"/>
          <w:sz w:val="20"/>
          <w:szCs w:val="20"/>
          <w:lang w:val="en-US"/>
        </w:rPr>
        <w:tab/>
        <w:t>Purpose of the Research:</w:t>
      </w:r>
    </w:p>
    <w:p w14:paraId="762B6B30" w14:textId="77777777" w:rsidR="00F96748" w:rsidRPr="006773A1" w:rsidRDefault="00F96748" w:rsidP="00F96748">
      <w:pPr>
        <w:spacing w:line="360" w:lineRule="auto"/>
        <w:ind w:left="720"/>
        <w:contextualSpacing/>
        <w:rPr>
          <w:rFonts w:ascii="Arial" w:hAnsi="Arial" w:cs="Arial"/>
          <w:kern w:val="28"/>
          <w:sz w:val="20"/>
          <w:szCs w:val="20"/>
          <w:lang w:val="en-US"/>
        </w:rPr>
      </w:pPr>
      <w:r w:rsidRPr="006773A1">
        <w:rPr>
          <w:rFonts w:ascii="Arial" w:hAnsi="Arial" w:cs="Arial"/>
          <w:sz w:val="20"/>
          <w:szCs w:val="20"/>
          <w:lang w:val="en-US"/>
        </w:rPr>
        <w:t xml:space="preserve">Postgraduate Degree/Diploma: </w:t>
      </w:r>
      <w:r w:rsidRPr="006773A1">
        <w:rPr>
          <w:rFonts w:ascii="Arial" w:hAnsi="Arial" w:cs="Arial"/>
          <w:sz w:val="20"/>
          <w:szCs w:val="20"/>
          <w:lang w:val="en-US"/>
        </w:rPr>
        <w:tab/>
        <w:t xml:space="preserve"> </w:t>
      </w:r>
      <w:r w:rsidRPr="006773A1">
        <w:rPr>
          <w:rFonts w:ascii="Arial" w:hAnsi="Arial" w:cs="Arial"/>
          <w:b/>
          <w:bCs/>
          <w:kern w:val="28"/>
          <w:sz w:val="20"/>
          <w:szCs w:val="20"/>
        </w:rPr>
        <w:t xml:space="preserve">Yes </w:t>
      </w:r>
      <w:r w:rsidRPr="006773A1">
        <w:rPr>
          <w:rFonts w:ascii="Arial" w:hAnsi="Arial" w:cs="Arial"/>
          <w:b/>
          <w:bCs/>
          <w:kern w:val="28"/>
          <w:sz w:val="20"/>
          <w:szCs w:val="20"/>
        </w:rPr>
        <w:fldChar w:fldCharType="begin">
          <w:ffData>
            <w:name w:val="Check65"/>
            <w:enabled/>
            <w:calcOnExit w:val="0"/>
            <w:checkBox>
              <w:sizeAuto/>
              <w:default w:val="0"/>
            </w:checkBox>
          </w:ffData>
        </w:fldChar>
      </w:r>
      <w:r w:rsidRPr="006773A1">
        <w:rPr>
          <w:rFonts w:ascii="Arial" w:hAnsi="Arial" w:cs="Arial"/>
          <w:b/>
          <w:bCs/>
          <w:kern w:val="28"/>
          <w:sz w:val="20"/>
          <w:szCs w:val="20"/>
        </w:rPr>
        <w:instrText xml:space="preserve"> FORMCHECKBOX </w:instrText>
      </w:r>
      <w:r w:rsidRPr="006773A1">
        <w:rPr>
          <w:rFonts w:ascii="Arial" w:hAnsi="Arial" w:cs="Arial"/>
          <w:b/>
          <w:bCs/>
          <w:kern w:val="28"/>
          <w:sz w:val="20"/>
          <w:szCs w:val="20"/>
        </w:rPr>
      </w:r>
      <w:r w:rsidRPr="006773A1">
        <w:rPr>
          <w:rFonts w:ascii="Arial" w:hAnsi="Arial" w:cs="Arial"/>
          <w:b/>
          <w:bCs/>
          <w:kern w:val="28"/>
          <w:sz w:val="20"/>
          <w:szCs w:val="20"/>
        </w:rPr>
        <w:fldChar w:fldCharType="separate"/>
      </w:r>
      <w:r w:rsidRPr="006773A1">
        <w:rPr>
          <w:rFonts w:ascii="Arial" w:hAnsi="Arial" w:cs="Arial"/>
          <w:b/>
          <w:bCs/>
          <w:kern w:val="28"/>
          <w:sz w:val="20"/>
          <w:szCs w:val="20"/>
          <w:lang w:val="en-US"/>
        </w:rPr>
        <w:fldChar w:fldCharType="end"/>
      </w:r>
      <w:r w:rsidRPr="006773A1">
        <w:rPr>
          <w:rFonts w:ascii="Arial" w:hAnsi="Arial" w:cs="Arial"/>
          <w:b/>
          <w:bCs/>
          <w:kern w:val="28"/>
          <w:sz w:val="20"/>
          <w:szCs w:val="20"/>
        </w:rPr>
        <w:tab/>
        <w:t xml:space="preserve">No </w:t>
      </w:r>
      <w:r w:rsidRPr="006773A1">
        <w:rPr>
          <w:rFonts w:ascii="Arial" w:hAnsi="Arial" w:cs="Arial"/>
          <w:b/>
          <w:bCs/>
          <w:kern w:val="28"/>
          <w:sz w:val="20"/>
          <w:szCs w:val="20"/>
        </w:rPr>
        <w:fldChar w:fldCharType="begin">
          <w:ffData>
            <w:name w:val="Check66"/>
            <w:enabled/>
            <w:calcOnExit w:val="0"/>
            <w:checkBox>
              <w:sizeAuto/>
              <w:default w:val="0"/>
            </w:checkBox>
          </w:ffData>
        </w:fldChar>
      </w:r>
      <w:r w:rsidRPr="006773A1">
        <w:rPr>
          <w:rFonts w:ascii="Arial" w:hAnsi="Arial" w:cs="Arial"/>
          <w:b/>
          <w:bCs/>
          <w:kern w:val="28"/>
          <w:sz w:val="20"/>
          <w:szCs w:val="20"/>
        </w:rPr>
        <w:instrText xml:space="preserve"> FORMCHECKBOX </w:instrText>
      </w:r>
      <w:r w:rsidRPr="006773A1">
        <w:rPr>
          <w:rFonts w:ascii="Arial" w:hAnsi="Arial" w:cs="Arial"/>
          <w:b/>
          <w:bCs/>
          <w:kern w:val="28"/>
          <w:sz w:val="20"/>
          <w:szCs w:val="20"/>
        </w:rPr>
      </w:r>
      <w:r w:rsidRPr="006773A1">
        <w:rPr>
          <w:rFonts w:ascii="Arial" w:hAnsi="Arial" w:cs="Arial"/>
          <w:b/>
          <w:bCs/>
          <w:kern w:val="28"/>
          <w:sz w:val="20"/>
          <w:szCs w:val="20"/>
        </w:rPr>
        <w:fldChar w:fldCharType="separate"/>
      </w:r>
      <w:r w:rsidRPr="006773A1">
        <w:rPr>
          <w:rFonts w:ascii="Arial" w:hAnsi="Arial" w:cs="Arial"/>
          <w:b/>
          <w:bCs/>
          <w:kern w:val="28"/>
          <w:sz w:val="20"/>
          <w:szCs w:val="20"/>
          <w:lang w:val="en-US"/>
        </w:rPr>
        <w:fldChar w:fldCharType="end"/>
      </w:r>
      <w:r w:rsidRPr="006773A1">
        <w:rPr>
          <w:rFonts w:ascii="Arial" w:hAnsi="Arial" w:cs="Arial"/>
          <w:kern w:val="28"/>
          <w:sz w:val="20"/>
          <w:szCs w:val="20"/>
          <w:lang w:val="en-US"/>
        </w:rPr>
        <w:t xml:space="preserve"> (state which): </w:t>
      </w:r>
    </w:p>
    <w:p w14:paraId="7ABBF690" w14:textId="77777777" w:rsidR="00F96748" w:rsidRPr="006773A1" w:rsidRDefault="00F96748" w:rsidP="00F96748">
      <w:pPr>
        <w:spacing w:line="360" w:lineRule="auto"/>
        <w:ind w:left="720"/>
        <w:contextualSpacing/>
        <w:rPr>
          <w:rFonts w:ascii="Arial" w:hAnsi="Arial" w:cs="Arial"/>
          <w:kern w:val="28"/>
          <w:sz w:val="20"/>
          <w:szCs w:val="20"/>
          <w:lang w:val="en-US"/>
        </w:rPr>
      </w:pPr>
      <w:r w:rsidRPr="006773A1">
        <w:rPr>
          <w:rFonts w:ascii="Arial" w:hAnsi="Arial" w:cs="Arial"/>
          <w:kern w:val="28"/>
          <w:sz w:val="20"/>
          <w:szCs w:val="20"/>
          <w:lang w:val="en-US"/>
        </w:rPr>
        <w:t xml:space="preserve">Undergraduate Degree/Diploma: </w:t>
      </w:r>
      <w:r w:rsidRPr="006773A1">
        <w:rPr>
          <w:rFonts w:ascii="Arial" w:hAnsi="Arial" w:cs="Arial"/>
          <w:b/>
          <w:bCs/>
          <w:kern w:val="28"/>
          <w:sz w:val="20"/>
          <w:szCs w:val="20"/>
        </w:rPr>
        <w:t xml:space="preserve">Yes </w:t>
      </w:r>
      <w:r w:rsidRPr="006773A1">
        <w:rPr>
          <w:rFonts w:ascii="Arial" w:hAnsi="Arial" w:cs="Arial"/>
          <w:b/>
          <w:bCs/>
          <w:kern w:val="28"/>
          <w:sz w:val="20"/>
          <w:szCs w:val="20"/>
        </w:rPr>
        <w:fldChar w:fldCharType="begin">
          <w:ffData>
            <w:name w:val="Check65"/>
            <w:enabled/>
            <w:calcOnExit w:val="0"/>
            <w:checkBox>
              <w:sizeAuto/>
              <w:default w:val="0"/>
            </w:checkBox>
          </w:ffData>
        </w:fldChar>
      </w:r>
      <w:r w:rsidRPr="006773A1">
        <w:rPr>
          <w:rFonts w:ascii="Arial" w:hAnsi="Arial" w:cs="Arial"/>
          <w:b/>
          <w:bCs/>
          <w:kern w:val="28"/>
          <w:sz w:val="20"/>
          <w:szCs w:val="20"/>
        </w:rPr>
        <w:instrText xml:space="preserve"> FORMCHECKBOX </w:instrText>
      </w:r>
      <w:r w:rsidRPr="006773A1">
        <w:rPr>
          <w:rFonts w:ascii="Arial" w:hAnsi="Arial" w:cs="Arial"/>
          <w:b/>
          <w:bCs/>
          <w:kern w:val="28"/>
          <w:sz w:val="20"/>
          <w:szCs w:val="20"/>
        </w:rPr>
      </w:r>
      <w:r w:rsidRPr="006773A1">
        <w:rPr>
          <w:rFonts w:ascii="Arial" w:hAnsi="Arial" w:cs="Arial"/>
          <w:b/>
          <w:bCs/>
          <w:kern w:val="28"/>
          <w:sz w:val="20"/>
          <w:szCs w:val="20"/>
        </w:rPr>
        <w:fldChar w:fldCharType="separate"/>
      </w:r>
      <w:r w:rsidRPr="006773A1">
        <w:rPr>
          <w:rFonts w:ascii="Arial" w:hAnsi="Arial" w:cs="Arial"/>
          <w:b/>
          <w:bCs/>
          <w:kern w:val="28"/>
          <w:sz w:val="20"/>
          <w:szCs w:val="20"/>
          <w:lang w:val="en-US"/>
        </w:rPr>
        <w:fldChar w:fldCharType="end"/>
      </w:r>
      <w:r w:rsidRPr="006773A1">
        <w:rPr>
          <w:rFonts w:ascii="Arial" w:hAnsi="Arial" w:cs="Arial"/>
          <w:b/>
          <w:bCs/>
          <w:kern w:val="28"/>
          <w:sz w:val="20"/>
          <w:szCs w:val="20"/>
        </w:rPr>
        <w:tab/>
        <w:t xml:space="preserve">No </w:t>
      </w:r>
      <w:r w:rsidRPr="006773A1">
        <w:rPr>
          <w:rFonts w:ascii="Arial" w:hAnsi="Arial" w:cs="Arial"/>
          <w:b/>
          <w:bCs/>
          <w:kern w:val="28"/>
          <w:sz w:val="20"/>
          <w:szCs w:val="20"/>
        </w:rPr>
        <w:fldChar w:fldCharType="begin">
          <w:ffData>
            <w:name w:val="Check66"/>
            <w:enabled/>
            <w:calcOnExit w:val="0"/>
            <w:checkBox>
              <w:sizeAuto/>
              <w:default w:val="0"/>
            </w:checkBox>
          </w:ffData>
        </w:fldChar>
      </w:r>
      <w:r w:rsidRPr="006773A1">
        <w:rPr>
          <w:rFonts w:ascii="Arial" w:hAnsi="Arial" w:cs="Arial"/>
          <w:b/>
          <w:bCs/>
          <w:kern w:val="28"/>
          <w:sz w:val="20"/>
          <w:szCs w:val="20"/>
        </w:rPr>
        <w:instrText xml:space="preserve"> FORMCHECKBOX </w:instrText>
      </w:r>
      <w:r w:rsidRPr="006773A1">
        <w:rPr>
          <w:rFonts w:ascii="Arial" w:hAnsi="Arial" w:cs="Arial"/>
          <w:b/>
          <w:bCs/>
          <w:kern w:val="28"/>
          <w:sz w:val="20"/>
          <w:szCs w:val="20"/>
        </w:rPr>
      </w:r>
      <w:r w:rsidRPr="006773A1">
        <w:rPr>
          <w:rFonts w:ascii="Arial" w:hAnsi="Arial" w:cs="Arial"/>
          <w:b/>
          <w:bCs/>
          <w:kern w:val="28"/>
          <w:sz w:val="20"/>
          <w:szCs w:val="20"/>
        </w:rPr>
        <w:fldChar w:fldCharType="separate"/>
      </w:r>
      <w:r w:rsidRPr="006773A1">
        <w:rPr>
          <w:rFonts w:ascii="Arial" w:hAnsi="Arial" w:cs="Arial"/>
          <w:b/>
          <w:bCs/>
          <w:kern w:val="28"/>
          <w:sz w:val="20"/>
          <w:szCs w:val="20"/>
          <w:lang w:val="en-US"/>
        </w:rPr>
        <w:fldChar w:fldCharType="end"/>
      </w:r>
      <w:r w:rsidRPr="006773A1">
        <w:rPr>
          <w:rFonts w:ascii="Arial" w:hAnsi="Arial" w:cs="Arial"/>
          <w:kern w:val="28"/>
          <w:sz w:val="20"/>
          <w:szCs w:val="20"/>
          <w:lang w:val="en-US"/>
        </w:rPr>
        <w:t xml:space="preserve"> (state which): </w:t>
      </w:r>
    </w:p>
    <w:p w14:paraId="426D9FA2" w14:textId="05131E1E" w:rsidR="00F96748" w:rsidRPr="00987418" w:rsidRDefault="00F96748" w:rsidP="00987418">
      <w:pPr>
        <w:spacing w:line="360" w:lineRule="auto"/>
        <w:ind w:left="720"/>
        <w:contextualSpacing/>
        <w:rPr>
          <w:rFonts w:ascii="Arial" w:hAnsi="Arial" w:cs="Arial"/>
          <w:b/>
          <w:bCs/>
          <w:kern w:val="28"/>
          <w:sz w:val="20"/>
          <w:szCs w:val="20"/>
          <w:lang w:val="en-US"/>
        </w:rPr>
      </w:pPr>
      <w:r w:rsidRPr="006773A1">
        <w:rPr>
          <w:rFonts w:ascii="Arial" w:hAnsi="Arial" w:cs="Arial"/>
          <w:kern w:val="28"/>
          <w:sz w:val="20"/>
          <w:szCs w:val="20"/>
          <w:lang w:val="en-US"/>
        </w:rPr>
        <w:t xml:space="preserve">Not for Degree Purposes:  </w:t>
      </w:r>
      <w:r w:rsidRPr="006773A1">
        <w:rPr>
          <w:rFonts w:ascii="Arial" w:hAnsi="Arial" w:cs="Arial"/>
          <w:kern w:val="28"/>
          <w:sz w:val="20"/>
          <w:szCs w:val="20"/>
          <w:lang w:val="en-US"/>
        </w:rPr>
        <w:tab/>
        <w:t xml:space="preserve"> </w:t>
      </w:r>
      <w:r w:rsidRPr="006773A1">
        <w:rPr>
          <w:rFonts w:ascii="Arial" w:hAnsi="Arial" w:cs="Arial"/>
          <w:b/>
          <w:bCs/>
          <w:kern w:val="28"/>
          <w:sz w:val="20"/>
          <w:szCs w:val="20"/>
        </w:rPr>
        <w:t xml:space="preserve">Yes </w:t>
      </w:r>
      <w:r w:rsidRPr="006773A1">
        <w:rPr>
          <w:rFonts w:ascii="Arial" w:hAnsi="Arial" w:cs="Arial"/>
          <w:b/>
          <w:bCs/>
          <w:kern w:val="28"/>
          <w:sz w:val="20"/>
          <w:szCs w:val="20"/>
        </w:rPr>
        <w:fldChar w:fldCharType="begin">
          <w:ffData>
            <w:name w:val="Check65"/>
            <w:enabled/>
            <w:calcOnExit w:val="0"/>
            <w:checkBox>
              <w:sizeAuto/>
              <w:default w:val="0"/>
            </w:checkBox>
          </w:ffData>
        </w:fldChar>
      </w:r>
      <w:r w:rsidRPr="006773A1">
        <w:rPr>
          <w:rFonts w:ascii="Arial" w:hAnsi="Arial" w:cs="Arial"/>
          <w:b/>
          <w:bCs/>
          <w:kern w:val="28"/>
          <w:sz w:val="20"/>
          <w:szCs w:val="20"/>
        </w:rPr>
        <w:instrText xml:space="preserve"> FORMCHECKBOX </w:instrText>
      </w:r>
      <w:r w:rsidRPr="006773A1">
        <w:rPr>
          <w:rFonts w:ascii="Arial" w:hAnsi="Arial" w:cs="Arial"/>
          <w:b/>
          <w:bCs/>
          <w:kern w:val="28"/>
          <w:sz w:val="20"/>
          <w:szCs w:val="20"/>
        </w:rPr>
      </w:r>
      <w:r w:rsidRPr="006773A1">
        <w:rPr>
          <w:rFonts w:ascii="Arial" w:hAnsi="Arial" w:cs="Arial"/>
          <w:b/>
          <w:bCs/>
          <w:kern w:val="28"/>
          <w:sz w:val="20"/>
          <w:szCs w:val="20"/>
        </w:rPr>
        <w:fldChar w:fldCharType="separate"/>
      </w:r>
      <w:r w:rsidRPr="006773A1">
        <w:rPr>
          <w:rFonts w:ascii="Arial" w:hAnsi="Arial" w:cs="Arial"/>
          <w:b/>
          <w:bCs/>
          <w:kern w:val="28"/>
          <w:sz w:val="20"/>
          <w:szCs w:val="20"/>
          <w:lang w:val="en-US"/>
        </w:rPr>
        <w:fldChar w:fldCharType="end"/>
      </w:r>
      <w:r w:rsidRPr="006773A1">
        <w:rPr>
          <w:rFonts w:ascii="Arial" w:hAnsi="Arial" w:cs="Arial"/>
          <w:b/>
          <w:bCs/>
          <w:kern w:val="28"/>
          <w:sz w:val="20"/>
          <w:szCs w:val="20"/>
        </w:rPr>
        <w:tab/>
        <w:t xml:space="preserve">No </w:t>
      </w:r>
      <w:r w:rsidRPr="006773A1">
        <w:rPr>
          <w:rFonts w:ascii="Arial" w:hAnsi="Arial" w:cs="Arial"/>
          <w:b/>
          <w:bCs/>
          <w:kern w:val="28"/>
          <w:sz w:val="20"/>
          <w:szCs w:val="20"/>
        </w:rPr>
        <w:fldChar w:fldCharType="begin">
          <w:ffData>
            <w:name w:val="Check66"/>
            <w:enabled/>
            <w:calcOnExit w:val="0"/>
            <w:checkBox>
              <w:sizeAuto/>
              <w:default w:val="0"/>
            </w:checkBox>
          </w:ffData>
        </w:fldChar>
      </w:r>
      <w:r w:rsidRPr="006773A1">
        <w:rPr>
          <w:rFonts w:ascii="Arial" w:hAnsi="Arial" w:cs="Arial"/>
          <w:b/>
          <w:bCs/>
          <w:kern w:val="28"/>
          <w:sz w:val="20"/>
          <w:szCs w:val="20"/>
        </w:rPr>
        <w:instrText xml:space="preserve"> FORMCHECKBOX </w:instrText>
      </w:r>
      <w:r w:rsidRPr="006773A1">
        <w:rPr>
          <w:rFonts w:ascii="Arial" w:hAnsi="Arial" w:cs="Arial"/>
          <w:b/>
          <w:bCs/>
          <w:kern w:val="28"/>
          <w:sz w:val="20"/>
          <w:szCs w:val="20"/>
        </w:rPr>
      </w:r>
      <w:r w:rsidRPr="006773A1">
        <w:rPr>
          <w:rFonts w:ascii="Arial" w:hAnsi="Arial" w:cs="Arial"/>
          <w:b/>
          <w:bCs/>
          <w:kern w:val="28"/>
          <w:sz w:val="20"/>
          <w:szCs w:val="20"/>
        </w:rPr>
        <w:fldChar w:fldCharType="separate"/>
      </w:r>
      <w:r w:rsidRPr="006773A1">
        <w:rPr>
          <w:rFonts w:ascii="Arial" w:hAnsi="Arial" w:cs="Arial"/>
          <w:b/>
          <w:bCs/>
          <w:kern w:val="28"/>
          <w:sz w:val="20"/>
          <w:szCs w:val="20"/>
          <w:lang w:val="en-US"/>
        </w:rPr>
        <w:fldChar w:fldCharType="end"/>
      </w:r>
    </w:p>
    <w:p w14:paraId="0291F202" w14:textId="77777777" w:rsidR="00F96748" w:rsidRPr="006773A1" w:rsidRDefault="00F96748" w:rsidP="00F96748">
      <w:pPr>
        <w:spacing w:line="360" w:lineRule="auto"/>
        <w:rPr>
          <w:rFonts w:ascii="Arial" w:hAnsi="Arial" w:cs="Arial"/>
          <w:kern w:val="28"/>
          <w:sz w:val="20"/>
          <w:szCs w:val="20"/>
          <w:lang w:val="en-US"/>
        </w:rPr>
      </w:pPr>
      <w:r w:rsidRPr="006773A1">
        <w:rPr>
          <w:rFonts w:ascii="Arial" w:hAnsi="Arial" w:cs="Arial"/>
          <w:b/>
          <w:bCs/>
          <w:kern w:val="28"/>
          <w:sz w:val="20"/>
          <w:szCs w:val="20"/>
          <w:lang w:val="en-US"/>
        </w:rPr>
        <w:t>1.2</w:t>
      </w:r>
      <w:r w:rsidRPr="006773A1">
        <w:rPr>
          <w:rFonts w:ascii="Arial" w:hAnsi="Arial" w:cs="Arial"/>
          <w:b/>
          <w:bCs/>
          <w:kern w:val="28"/>
          <w:sz w:val="20"/>
          <w:szCs w:val="20"/>
          <w:lang w:val="en-US"/>
        </w:rPr>
        <w:tab/>
      </w:r>
      <w:r w:rsidRPr="006773A1">
        <w:rPr>
          <w:rFonts w:ascii="Arial" w:hAnsi="Arial" w:cs="Arial"/>
          <w:kern w:val="28"/>
          <w:sz w:val="20"/>
          <w:szCs w:val="20"/>
          <w:lang w:val="en-US"/>
        </w:rPr>
        <w:t xml:space="preserve">Is this a New Submission? </w:t>
      </w:r>
      <w:r w:rsidRPr="006773A1">
        <w:rPr>
          <w:rFonts w:ascii="Arial" w:hAnsi="Arial" w:cs="Arial"/>
          <w:kern w:val="28"/>
          <w:sz w:val="20"/>
          <w:szCs w:val="20"/>
          <w:lang w:val="en-US"/>
        </w:rPr>
        <w:tab/>
        <w:t xml:space="preserve"> </w:t>
      </w:r>
      <w:r w:rsidRPr="006773A1">
        <w:rPr>
          <w:rFonts w:ascii="Arial" w:hAnsi="Arial" w:cs="Arial"/>
          <w:b/>
          <w:bCs/>
          <w:kern w:val="28"/>
          <w:sz w:val="20"/>
          <w:szCs w:val="20"/>
        </w:rPr>
        <w:t xml:space="preserve">Yes </w:t>
      </w:r>
      <w:r w:rsidRPr="006773A1">
        <w:rPr>
          <w:rFonts w:ascii="Arial" w:hAnsi="Arial" w:cs="Arial"/>
          <w:b/>
          <w:bCs/>
          <w:kern w:val="28"/>
          <w:sz w:val="20"/>
          <w:szCs w:val="20"/>
        </w:rPr>
        <w:fldChar w:fldCharType="begin">
          <w:ffData>
            <w:name w:val="Check65"/>
            <w:enabled/>
            <w:calcOnExit w:val="0"/>
            <w:checkBox>
              <w:sizeAuto/>
              <w:default w:val="0"/>
            </w:checkBox>
          </w:ffData>
        </w:fldChar>
      </w:r>
      <w:r w:rsidRPr="006773A1">
        <w:rPr>
          <w:rFonts w:ascii="Arial" w:hAnsi="Arial" w:cs="Arial"/>
          <w:b/>
          <w:bCs/>
          <w:kern w:val="28"/>
          <w:sz w:val="20"/>
          <w:szCs w:val="20"/>
        </w:rPr>
        <w:instrText xml:space="preserve"> FORMCHECKBOX </w:instrText>
      </w:r>
      <w:r w:rsidRPr="006773A1">
        <w:rPr>
          <w:rFonts w:ascii="Arial" w:hAnsi="Arial" w:cs="Arial"/>
          <w:b/>
          <w:bCs/>
          <w:kern w:val="28"/>
          <w:sz w:val="20"/>
          <w:szCs w:val="20"/>
        </w:rPr>
      </w:r>
      <w:r w:rsidRPr="006773A1">
        <w:rPr>
          <w:rFonts w:ascii="Arial" w:hAnsi="Arial" w:cs="Arial"/>
          <w:b/>
          <w:bCs/>
          <w:kern w:val="28"/>
          <w:sz w:val="20"/>
          <w:szCs w:val="20"/>
        </w:rPr>
        <w:fldChar w:fldCharType="separate"/>
      </w:r>
      <w:r w:rsidRPr="006773A1">
        <w:rPr>
          <w:rFonts w:ascii="Arial" w:hAnsi="Arial" w:cs="Arial"/>
          <w:b/>
          <w:bCs/>
          <w:kern w:val="28"/>
          <w:sz w:val="20"/>
          <w:szCs w:val="20"/>
          <w:lang w:val="en-US"/>
        </w:rPr>
        <w:fldChar w:fldCharType="end"/>
      </w:r>
      <w:r w:rsidRPr="006773A1">
        <w:rPr>
          <w:rFonts w:ascii="Arial" w:hAnsi="Arial" w:cs="Arial"/>
          <w:b/>
          <w:bCs/>
          <w:kern w:val="28"/>
          <w:sz w:val="20"/>
          <w:szCs w:val="20"/>
        </w:rPr>
        <w:tab/>
        <w:t xml:space="preserve">No </w:t>
      </w:r>
      <w:r w:rsidRPr="006773A1">
        <w:rPr>
          <w:rFonts w:ascii="Arial" w:hAnsi="Arial" w:cs="Arial"/>
          <w:b/>
          <w:bCs/>
          <w:kern w:val="28"/>
          <w:sz w:val="20"/>
          <w:szCs w:val="20"/>
        </w:rPr>
        <w:fldChar w:fldCharType="begin">
          <w:ffData>
            <w:name w:val="Check66"/>
            <w:enabled/>
            <w:calcOnExit w:val="0"/>
            <w:checkBox>
              <w:sizeAuto/>
              <w:default w:val="0"/>
            </w:checkBox>
          </w:ffData>
        </w:fldChar>
      </w:r>
      <w:r w:rsidRPr="006773A1">
        <w:rPr>
          <w:rFonts w:ascii="Arial" w:hAnsi="Arial" w:cs="Arial"/>
          <w:b/>
          <w:bCs/>
          <w:kern w:val="28"/>
          <w:sz w:val="20"/>
          <w:szCs w:val="20"/>
        </w:rPr>
        <w:instrText xml:space="preserve"> FORMCHECKBOX </w:instrText>
      </w:r>
      <w:r w:rsidRPr="006773A1">
        <w:rPr>
          <w:rFonts w:ascii="Arial" w:hAnsi="Arial" w:cs="Arial"/>
          <w:b/>
          <w:bCs/>
          <w:kern w:val="28"/>
          <w:sz w:val="20"/>
          <w:szCs w:val="20"/>
        </w:rPr>
      </w:r>
      <w:r w:rsidRPr="006773A1">
        <w:rPr>
          <w:rFonts w:ascii="Arial" w:hAnsi="Arial" w:cs="Arial"/>
          <w:b/>
          <w:bCs/>
          <w:kern w:val="28"/>
          <w:sz w:val="20"/>
          <w:szCs w:val="20"/>
        </w:rPr>
        <w:fldChar w:fldCharType="separate"/>
      </w:r>
      <w:r w:rsidRPr="006773A1">
        <w:rPr>
          <w:rFonts w:ascii="Arial" w:hAnsi="Arial" w:cs="Arial"/>
          <w:b/>
          <w:bCs/>
          <w:kern w:val="28"/>
          <w:sz w:val="20"/>
          <w:szCs w:val="20"/>
          <w:lang w:val="en-US"/>
        </w:rPr>
        <w:fldChar w:fldCharType="end"/>
      </w:r>
    </w:p>
    <w:p w14:paraId="33FDD646" w14:textId="77777777" w:rsidR="00F96748" w:rsidRPr="006773A1" w:rsidRDefault="00F96748" w:rsidP="00F96748">
      <w:pPr>
        <w:spacing w:line="360" w:lineRule="auto"/>
        <w:rPr>
          <w:rFonts w:ascii="Arial" w:hAnsi="Arial" w:cs="Arial"/>
          <w:b/>
          <w:bCs/>
          <w:kern w:val="28"/>
          <w:sz w:val="20"/>
          <w:szCs w:val="20"/>
          <w:lang w:val="en-US"/>
        </w:rPr>
      </w:pPr>
      <w:r w:rsidRPr="006773A1">
        <w:rPr>
          <w:rFonts w:ascii="Arial" w:hAnsi="Arial" w:cs="Arial"/>
          <w:b/>
          <w:bCs/>
          <w:kern w:val="28"/>
          <w:sz w:val="20"/>
          <w:szCs w:val="20"/>
          <w:lang w:val="en-US"/>
        </w:rPr>
        <w:t>1.3</w:t>
      </w:r>
      <w:r w:rsidRPr="006773A1">
        <w:rPr>
          <w:rFonts w:ascii="Arial" w:hAnsi="Arial" w:cs="Arial"/>
          <w:b/>
          <w:bCs/>
          <w:kern w:val="28"/>
          <w:sz w:val="20"/>
          <w:szCs w:val="20"/>
          <w:lang w:val="en-US"/>
        </w:rPr>
        <w:tab/>
      </w:r>
      <w:r w:rsidRPr="006773A1">
        <w:rPr>
          <w:rFonts w:ascii="Arial" w:hAnsi="Arial" w:cs="Arial"/>
          <w:kern w:val="28"/>
          <w:sz w:val="20"/>
          <w:szCs w:val="20"/>
          <w:lang w:val="en-US"/>
        </w:rPr>
        <w:t>Is this a Resubmission?</w:t>
      </w:r>
      <w:r w:rsidRPr="006773A1">
        <w:rPr>
          <w:rFonts w:ascii="Arial" w:hAnsi="Arial" w:cs="Arial"/>
          <w:b/>
          <w:bCs/>
          <w:kern w:val="28"/>
          <w:sz w:val="20"/>
          <w:szCs w:val="20"/>
          <w:lang w:val="en-US"/>
        </w:rPr>
        <w:t xml:space="preserve"> </w:t>
      </w:r>
      <w:r w:rsidRPr="006773A1">
        <w:rPr>
          <w:rFonts w:ascii="Arial" w:hAnsi="Arial" w:cs="Arial"/>
          <w:kern w:val="28"/>
          <w:sz w:val="20"/>
          <w:szCs w:val="20"/>
          <w:lang w:val="en-US"/>
        </w:rPr>
        <w:tab/>
        <w:t xml:space="preserve"> </w:t>
      </w:r>
      <w:r w:rsidRPr="006773A1">
        <w:rPr>
          <w:rFonts w:ascii="Arial" w:hAnsi="Arial" w:cs="Arial"/>
          <w:b/>
          <w:bCs/>
          <w:kern w:val="28"/>
          <w:sz w:val="20"/>
          <w:szCs w:val="20"/>
        </w:rPr>
        <w:t xml:space="preserve">Yes </w:t>
      </w:r>
      <w:r w:rsidRPr="006773A1">
        <w:rPr>
          <w:rFonts w:ascii="Arial" w:hAnsi="Arial" w:cs="Arial"/>
          <w:b/>
          <w:bCs/>
          <w:kern w:val="28"/>
          <w:sz w:val="20"/>
          <w:szCs w:val="20"/>
        </w:rPr>
        <w:fldChar w:fldCharType="begin">
          <w:ffData>
            <w:name w:val="Check65"/>
            <w:enabled/>
            <w:calcOnExit w:val="0"/>
            <w:checkBox>
              <w:sizeAuto/>
              <w:default w:val="0"/>
            </w:checkBox>
          </w:ffData>
        </w:fldChar>
      </w:r>
      <w:r w:rsidRPr="006773A1">
        <w:rPr>
          <w:rFonts w:ascii="Arial" w:hAnsi="Arial" w:cs="Arial"/>
          <w:b/>
          <w:bCs/>
          <w:kern w:val="28"/>
          <w:sz w:val="20"/>
          <w:szCs w:val="20"/>
        </w:rPr>
        <w:instrText xml:space="preserve"> FORMCHECKBOX </w:instrText>
      </w:r>
      <w:r w:rsidRPr="006773A1">
        <w:rPr>
          <w:rFonts w:ascii="Arial" w:hAnsi="Arial" w:cs="Arial"/>
          <w:b/>
          <w:bCs/>
          <w:kern w:val="28"/>
          <w:sz w:val="20"/>
          <w:szCs w:val="20"/>
        </w:rPr>
      </w:r>
      <w:r w:rsidRPr="006773A1">
        <w:rPr>
          <w:rFonts w:ascii="Arial" w:hAnsi="Arial" w:cs="Arial"/>
          <w:b/>
          <w:bCs/>
          <w:kern w:val="28"/>
          <w:sz w:val="20"/>
          <w:szCs w:val="20"/>
        </w:rPr>
        <w:fldChar w:fldCharType="separate"/>
      </w:r>
      <w:r w:rsidRPr="006773A1">
        <w:rPr>
          <w:rFonts w:ascii="Arial" w:hAnsi="Arial" w:cs="Arial"/>
          <w:b/>
          <w:bCs/>
          <w:kern w:val="28"/>
          <w:sz w:val="20"/>
          <w:szCs w:val="20"/>
          <w:lang w:val="en-US"/>
        </w:rPr>
        <w:fldChar w:fldCharType="end"/>
      </w:r>
      <w:r w:rsidRPr="006773A1">
        <w:rPr>
          <w:rFonts w:ascii="Arial" w:hAnsi="Arial" w:cs="Arial"/>
          <w:b/>
          <w:bCs/>
          <w:kern w:val="28"/>
          <w:sz w:val="20"/>
          <w:szCs w:val="20"/>
        </w:rPr>
        <w:tab/>
        <w:t xml:space="preserve">No </w:t>
      </w:r>
      <w:r w:rsidRPr="006773A1">
        <w:rPr>
          <w:rFonts w:ascii="Arial" w:hAnsi="Arial" w:cs="Arial"/>
          <w:b/>
          <w:bCs/>
          <w:kern w:val="28"/>
          <w:sz w:val="20"/>
          <w:szCs w:val="20"/>
        </w:rPr>
        <w:fldChar w:fldCharType="begin">
          <w:ffData>
            <w:name w:val="Check66"/>
            <w:enabled/>
            <w:calcOnExit w:val="0"/>
            <w:checkBox>
              <w:sizeAuto/>
              <w:default w:val="0"/>
            </w:checkBox>
          </w:ffData>
        </w:fldChar>
      </w:r>
      <w:r w:rsidRPr="006773A1">
        <w:rPr>
          <w:rFonts w:ascii="Arial" w:hAnsi="Arial" w:cs="Arial"/>
          <w:b/>
          <w:bCs/>
          <w:kern w:val="28"/>
          <w:sz w:val="20"/>
          <w:szCs w:val="20"/>
        </w:rPr>
        <w:instrText xml:space="preserve"> FORMCHECKBOX </w:instrText>
      </w:r>
      <w:r w:rsidRPr="006773A1">
        <w:rPr>
          <w:rFonts w:ascii="Arial" w:hAnsi="Arial" w:cs="Arial"/>
          <w:b/>
          <w:bCs/>
          <w:kern w:val="28"/>
          <w:sz w:val="20"/>
          <w:szCs w:val="20"/>
        </w:rPr>
      </w:r>
      <w:r w:rsidRPr="006773A1">
        <w:rPr>
          <w:rFonts w:ascii="Arial" w:hAnsi="Arial" w:cs="Arial"/>
          <w:b/>
          <w:bCs/>
          <w:kern w:val="28"/>
          <w:sz w:val="20"/>
          <w:szCs w:val="20"/>
        </w:rPr>
        <w:fldChar w:fldCharType="separate"/>
      </w:r>
      <w:r w:rsidRPr="006773A1">
        <w:rPr>
          <w:rFonts w:ascii="Arial" w:hAnsi="Arial" w:cs="Arial"/>
          <w:b/>
          <w:bCs/>
          <w:kern w:val="28"/>
          <w:sz w:val="20"/>
          <w:szCs w:val="20"/>
          <w:lang w:val="en-US"/>
        </w:rPr>
        <w:fldChar w:fldCharType="end"/>
      </w:r>
    </w:p>
    <w:p w14:paraId="2C1200F8" w14:textId="7B032DDF" w:rsidR="00F96748" w:rsidRPr="006773A1" w:rsidRDefault="00F96748" w:rsidP="00F96748">
      <w:pPr>
        <w:spacing w:line="360" w:lineRule="auto"/>
        <w:ind w:firstLine="720"/>
        <w:rPr>
          <w:rFonts w:ascii="Arial" w:hAnsi="Arial" w:cs="Arial"/>
          <w:kern w:val="28"/>
          <w:sz w:val="20"/>
          <w:szCs w:val="20"/>
          <w:lang w:val="en-US"/>
        </w:rPr>
      </w:pPr>
      <w:r w:rsidRPr="006773A1">
        <w:rPr>
          <w:rFonts w:ascii="Arial" w:hAnsi="Arial" w:cs="Arial"/>
          <w:kern w:val="28"/>
          <w:sz w:val="20"/>
          <w:szCs w:val="20"/>
          <w:lang w:val="en-US"/>
        </w:rPr>
        <w:t>(</w:t>
      </w:r>
      <w:r w:rsidRPr="006773A1">
        <w:rPr>
          <w:rFonts w:ascii="Arial" w:hAnsi="Arial" w:cs="Arial"/>
          <w:b/>
          <w:bCs/>
          <w:kern w:val="28"/>
          <w:sz w:val="20"/>
          <w:szCs w:val="20"/>
          <w:lang w:val="en-US"/>
        </w:rPr>
        <w:t>If yes</w:t>
      </w:r>
      <w:r w:rsidRPr="006773A1">
        <w:rPr>
          <w:rFonts w:ascii="Arial" w:hAnsi="Arial" w:cs="Arial"/>
          <w:kern w:val="28"/>
          <w:sz w:val="20"/>
          <w:szCs w:val="20"/>
          <w:lang w:val="en-US"/>
        </w:rPr>
        <w:t xml:space="preserve">, please give </w:t>
      </w:r>
      <w:r w:rsidR="00CD2BAC" w:rsidRPr="006773A1">
        <w:rPr>
          <w:rFonts w:ascii="Arial" w:hAnsi="Arial" w:cs="Arial"/>
          <w:kern w:val="28"/>
          <w:sz w:val="20"/>
          <w:szCs w:val="20"/>
          <w:lang w:val="en-US"/>
        </w:rPr>
        <w:t>the initial</w:t>
      </w:r>
      <w:r w:rsidRPr="006773A1">
        <w:rPr>
          <w:rFonts w:ascii="Arial" w:hAnsi="Arial" w:cs="Arial"/>
          <w:kern w:val="28"/>
          <w:sz w:val="20"/>
          <w:szCs w:val="20"/>
          <w:lang w:val="en-US"/>
        </w:rPr>
        <w:t xml:space="preserve"> HREC number):</w:t>
      </w:r>
    </w:p>
    <w:p w14:paraId="49BBE3CA" w14:textId="77777777" w:rsidR="00F96748" w:rsidRPr="006773A1" w:rsidRDefault="00F96748" w:rsidP="00F96748">
      <w:pPr>
        <w:rPr>
          <w:rFonts w:ascii="Arial" w:hAnsi="Arial" w:cs="Arial"/>
          <w:kern w:val="28"/>
          <w:sz w:val="18"/>
          <w:szCs w:val="18"/>
          <w:lang w:val="en-US"/>
        </w:rPr>
      </w:pPr>
    </w:p>
    <w:p w14:paraId="76D85018" w14:textId="77777777" w:rsidR="00987418" w:rsidRDefault="00987418" w:rsidP="00F96748">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5351F258" w14:textId="77777777" w:rsidR="00826F7F" w:rsidRDefault="00F96748" w:rsidP="00F96748">
      <w:pPr>
        <w:widowControl w:val="0"/>
        <w:tabs>
          <w:tab w:val="left" w:pos="1356"/>
        </w:tabs>
        <w:overflowPunct w:val="0"/>
        <w:autoSpaceDE w:val="0"/>
        <w:autoSpaceDN w:val="0"/>
        <w:adjustRightInd w:val="0"/>
        <w:rPr>
          <w:rFonts w:ascii="Arial" w:hAnsi="Arial" w:cs="Arial"/>
          <w:color w:val="0070C0"/>
          <w:kern w:val="28"/>
          <w:lang w:val="en-US"/>
        </w:rPr>
      </w:pPr>
      <w:r w:rsidRPr="006773A1">
        <w:rPr>
          <w:rFonts w:ascii="Arial" w:hAnsi="Arial" w:cs="Arial"/>
          <w:b/>
          <w:bCs/>
          <w:color w:val="0070C0"/>
          <w:kern w:val="28"/>
          <w:u w:val="single"/>
          <w:lang w:val="en-US"/>
        </w:rPr>
        <w:t xml:space="preserve">SECTION 2 – STUDY TITLE IN FULL </w:t>
      </w:r>
      <w:r w:rsidRPr="006773A1">
        <w:rPr>
          <w:rFonts w:ascii="Arial" w:hAnsi="Arial" w:cs="Arial"/>
          <w:color w:val="0070C0"/>
          <w:kern w:val="28"/>
          <w:u w:val="single"/>
          <w:lang w:val="en-US"/>
        </w:rPr>
        <w:t>(No abbreviations)</w:t>
      </w:r>
      <w:r w:rsidRPr="006773A1">
        <w:rPr>
          <w:rFonts w:ascii="Arial" w:hAnsi="Arial" w:cs="Arial"/>
          <w:b/>
          <w:bCs/>
          <w:color w:val="0070C0"/>
          <w:kern w:val="28"/>
          <w:u w:val="single"/>
          <w:lang w:val="en-US"/>
        </w:rPr>
        <w:t>:</w:t>
      </w:r>
      <w:r w:rsidR="00000D62" w:rsidRPr="006773A1">
        <w:rPr>
          <w:rFonts w:ascii="Arial" w:hAnsi="Arial" w:cs="Arial"/>
          <w:color w:val="0070C0"/>
          <w:kern w:val="28"/>
          <w:lang w:val="en-US"/>
        </w:rPr>
        <w:t xml:space="preserve"> </w:t>
      </w:r>
    </w:p>
    <w:p w14:paraId="57ACA36E" w14:textId="5C627EFA" w:rsidR="00F96748" w:rsidRPr="002405C7" w:rsidRDefault="00000D62" w:rsidP="002405C7">
      <w:pPr>
        <w:widowControl w:val="0"/>
        <w:tabs>
          <w:tab w:val="left" w:pos="1356"/>
        </w:tabs>
        <w:overflowPunct w:val="0"/>
        <w:autoSpaceDE w:val="0"/>
        <w:autoSpaceDN w:val="0"/>
        <w:adjustRightInd w:val="0"/>
        <w:rPr>
          <w:rFonts w:ascii="Arial" w:hAnsi="Arial" w:cs="Arial"/>
          <w:b/>
          <w:bCs/>
          <w:color w:val="0070C0"/>
          <w:kern w:val="28"/>
          <w:u w:val="single"/>
          <w:lang w:val="en-US"/>
        </w:rPr>
      </w:pPr>
      <w:r w:rsidRPr="006773A1">
        <w:rPr>
          <w:rFonts w:ascii="Arial" w:hAnsi="Arial" w:cs="Arial"/>
          <w:color w:val="0070C0"/>
          <w:kern w:val="28"/>
          <w:lang w:val="en-US"/>
        </w:rPr>
        <w:t>*</w:t>
      </w:r>
    </w:p>
    <w:tbl>
      <w:tblPr>
        <w:tblStyle w:val="TableGrid1"/>
        <w:tblW w:w="8931" w:type="dxa"/>
        <w:tblInd w:w="-5" w:type="dxa"/>
        <w:tblLook w:val="04A0" w:firstRow="1" w:lastRow="0" w:firstColumn="1" w:lastColumn="0" w:noHBand="0" w:noVBand="1"/>
      </w:tblPr>
      <w:tblGrid>
        <w:gridCol w:w="8931"/>
      </w:tblGrid>
      <w:tr w:rsidR="00F96748" w:rsidRPr="006773A1" w14:paraId="5FC69852" w14:textId="77777777" w:rsidTr="00E429A3">
        <w:trPr>
          <w:trHeight w:val="1216"/>
        </w:trPr>
        <w:tc>
          <w:tcPr>
            <w:tcW w:w="8931" w:type="dxa"/>
          </w:tcPr>
          <w:p w14:paraId="3B62FE67" w14:textId="77777777" w:rsidR="00F96748" w:rsidRPr="006773A1" w:rsidRDefault="00F96748" w:rsidP="00B13A7D">
            <w:pPr>
              <w:widowControl w:val="0"/>
              <w:tabs>
                <w:tab w:val="left" w:pos="1356"/>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Study Title</w:t>
            </w:r>
            <w:r w:rsidRPr="006773A1">
              <w:rPr>
                <w:rFonts w:ascii="Arial" w:hAnsi="Arial" w:cs="Arial"/>
                <w:kern w:val="28"/>
                <w:sz w:val="20"/>
                <w:szCs w:val="20"/>
                <w:lang w:val="en-US"/>
              </w:rPr>
              <w:t xml:space="preserve">: </w:t>
            </w:r>
          </w:p>
        </w:tc>
      </w:tr>
    </w:tbl>
    <w:p w14:paraId="41BBEECE" w14:textId="6CE515FF" w:rsidR="00F96748" w:rsidRDefault="00F96748" w:rsidP="00E46269">
      <w:pPr>
        <w:spacing w:after="160" w:line="259" w:lineRule="auto"/>
        <w:rPr>
          <w:rFonts w:ascii="Arial" w:hAnsi="Arial" w:cs="Arial"/>
          <w:b/>
          <w:bCs/>
          <w:kern w:val="28"/>
          <w:sz w:val="18"/>
          <w:szCs w:val="18"/>
          <w:lang w:val="en-US"/>
        </w:rPr>
      </w:pPr>
    </w:p>
    <w:p w14:paraId="61722D21" w14:textId="77777777" w:rsidR="00E46269" w:rsidRPr="006773A1" w:rsidRDefault="00E46269" w:rsidP="00E46269">
      <w:pPr>
        <w:spacing w:after="160" w:line="259" w:lineRule="auto"/>
        <w:rPr>
          <w:rFonts w:ascii="Arial" w:hAnsi="Arial" w:cs="Arial"/>
          <w:b/>
          <w:bCs/>
          <w:kern w:val="28"/>
          <w:sz w:val="18"/>
          <w:szCs w:val="18"/>
          <w:lang w:val="en-US"/>
        </w:rPr>
      </w:pPr>
    </w:p>
    <w:p w14:paraId="32978CA8" w14:textId="10B02CDA" w:rsidR="00F96748" w:rsidRPr="002405C7" w:rsidRDefault="00F96748" w:rsidP="00F96748">
      <w:pPr>
        <w:widowControl w:val="0"/>
        <w:tabs>
          <w:tab w:val="left" w:pos="1356"/>
        </w:tabs>
        <w:overflowPunct w:val="0"/>
        <w:autoSpaceDE w:val="0"/>
        <w:autoSpaceDN w:val="0"/>
        <w:adjustRightInd w:val="0"/>
        <w:rPr>
          <w:rFonts w:ascii="Arial" w:hAnsi="Arial" w:cs="Arial"/>
          <w:b/>
          <w:bCs/>
          <w:color w:val="0070C0"/>
          <w:kern w:val="28"/>
          <w:u w:val="single"/>
          <w:lang w:val="en-US"/>
        </w:rPr>
      </w:pPr>
      <w:r w:rsidRPr="006773A1">
        <w:rPr>
          <w:rFonts w:ascii="Arial" w:hAnsi="Arial" w:cs="Arial"/>
          <w:b/>
          <w:bCs/>
          <w:color w:val="0070C0"/>
          <w:kern w:val="28"/>
          <w:u w:val="single"/>
          <w:lang w:val="en-US"/>
        </w:rPr>
        <w:t>SECTION 3 – INVESTIGATOR</w:t>
      </w:r>
      <w:r w:rsidR="00CD2BAC">
        <w:rPr>
          <w:rFonts w:ascii="Arial" w:hAnsi="Arial" w:cs="Arial"/>
          <w:b/>
          <w:bCs/>
          <w:color w:val="0070C0"/>
          <w:kern w:val="28"/>
          <w:u w:val="single"/>
          <w:lang w:val="en-US"/>
        </w:rPr>
        <w:t>(S)</w:t>
      </w:r>
      <w:r w:rsidRPr="006773A1">
        <w:rPr>
          <w:rFonts w:ascii="Arial" w:hAnsi="Arial" w:cs="Arial"/>
          <w:b/>
          <w:bCs/>
          <w:color w:val="0070C0"/>
          <w:kern w:val="28"/>
          <w:u w:val="single"/>
          <w:lang w:val="en-US"/>
        </w:rPr>
        <w:t>/ SUPERVISOR</w:t>
      </w:r>
      <w:r w:rsidR="00CD2BAC">
        <w:rPr>
          <w:rFonts w:ascii="Arial" w:hAnsi="Arial" w:cs="Arial"/>
          <w:b/>
          <w:bCs/>
          <w:color w:val="0070C0"/>
          <w:kern w:val="28"/>
          <w:u w:val="single"/>
          <w:lang w:val="en-US"/>
        </w:rPr>
        <w:t>(S)</w:t>
      </w:r>
      <w:r w:rsidRPr="006773A1">
        <w:rPr>
          <w:rFonts w:ascii="Arial" w:hAnsi="Arial" w:cs="Arial"/>
          <w:b/>
          <w:bCs/>
          <w:color w:val="0070C0"/>
          <w:kern w:val="28"/>
          <w:u w:val="single"/>
          <w:lang w:val="en-US"/>
        </w:rPr>
        <w:t>/APPLICANT INFORMATION:</w:t>
      </w:r>
      <w:r w:rsidR="00000D62" w:rsidRPr="006773A1">
        <w:rPr>
          <w:rFonts w:ascii="Arial" w:hAnsi="Arial" w:cs="Arial"/>
          <w:b/>
          <w:bCs/>
          <w:color w:val="0070C0"/>
          <w:kern w:val="28"/>
          <w:lang w:val="en-US"/>
        </w:rPr>
        <w:t xml:space="preserve"> *</w:t>
      </w:r>
    </w:p>
    <w:p w14:paraId="7AFBE244" w14:textId="37308B1A" w:rsidR="00F96748" w:rsidRPr="006773A1" w:rsidRDefault="00F96748" w:rsidP="00F96748">
      <w:pPr>
        <w:widowControl w:val="0"/>
        <w:tabs>
          <w:tab w:val="left" w:pos="1356"/>
        </w:tabs>
        <w:overflowPunct w:val="0"/>
        <w:autoSpaceDE w:val="0"/>
        <w:autoSpaceDN w:val="0"/>
        <w:adjustRightInd w:val="0"/>
        <w:rPr>
          <w:rFonts w:ascii="Arial" w:hAnsi="Arial" w:cs="Arial"/>
          <w:b/>
          <w:bCs/>
          <w:kern w:val="28"/>
          <w:sz w:val="20"/>
          <w:szCs w:val="20"/>
          <w:lang w:val="en-US"/>
        </w:rPr>
      </w:pPr>
      <w:r w:rsidRPr="006773A1">
        <w:rPr>
          <w:rFonts w:ascii="Arial" w:hAnsi="Arial" w:cs="Arial"/>
          <w:b/>
          <w:bCs/>
          <w:kern w:val="28"/>
          <w:sz w:val="20"/>
          <w:szCs w:val="20"/>
          <w:lang w:val="en-US"/>
        </w:rPr>
        <w:t>3.1 PRINCIPAL INVESTIGATOR</w:t>
      </w:r>
      <w:r w:rsidR="00826F7F">
        <w:rPr>
          <w:rFonts w:ascii="Arial" w:hAnsi="Arial" w:cs="Arial"/>
          <w:b/>
          <w:bCs/>
          <w:kern w:val="28"/>
          <w:sz w:val="20"/>
          <w:szCs w:val="20"/>
          <w:lang w:val="en-US"/>
        </w:rPr>
        <w:t>(</w:t>
      </w:r>
      <w:r w:rsidRPr="006773A1">
        <w:rPr>
          <w:rFonts w:ascii="Arial" w:hAnsi="Arial" w:cs="Arial"/>
          <w:b/>
          <w:bCs/>
          <w:kern w:val="28"/>
          <w:sz w:val="20"/>
          <w:szCs w:val="20"/>
          <w:lang w:val="en-US"/>
        </w:rPr>
        <w:t>S</w:t>
      </w:r>
      <w:r w:rsidR="00826F7F">
        <w:rPr>
          <w:rFonts w:ascii="Arial" w:hAnsi="Arial" w:cs="Arial"/>
          <w:b/>
          <w:bCs/>
          <w:kern w:val="28"/>
          <w:sz w:val="20"/>
          <w:szCs w:val="20"/>
          <w:lang w:val="en-US"/>
        </w:rPr>
        <w:t>)</w:t>
      </w:r>
      <w:r w:rsidRPr="006773A1">
        <w:rPr>
          <w:rFonts w:ascii="Arial" w:hAnsi="Arial" w:cs="Arial"/>
          <w:b/>
          <w:bCs/>
          <w:kern w:val="28"/>
          <w:sz w:val="20"/>
          <w:szCs w:val="20"/>
          <w:lang w:val="en-US"/>
        </w:rPr>
        <w:t>:</w:t>
      </w:r>
      <w:r w:rsidR="00000D62" w:rsidRPr="006773A1">
        <w:rPr>
          <w:b/>
        </w:rPr>
        <w:t xml:space="preserve"> *</w:t>
      </w:r>
    </w:p>
    <w:p w14:paraId="2C2457B8" w14:textId="77777777" w:rsidR="00F96748" w:rsidRPr="006773A1" w:rsidRDefault="00F96748" w:rsidP="00F96748">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kern w:val="28"/>
          <w:sz w:val="20"/>
          <w:szCs w:val="20"/>
          <w:lang w:val="en-US"/>
        </w:rPr>
        <w:t xml:space="preserve">     </w:t>
      </w:r>
    </w:p>
    <w:tbl>
      <w:tblPr>
        <w:tblStyle w:val="TableGrid"/>
        <w:tblW w:w="0" w:type="auto"/>
        <w:tblInd w:w="421" w:type="dxa"/>
        <w:tblLook w:val="04A0" w:firstRow="1" w:lastRow="0" w:firstColumn="1" w:lastColumn="0" w:noHBand="0" w:noVBand="1"/>
      </w:tblPr>
      <w:tblGrid>
        <w:gridCol w:w="4284"/>
        <w:gridCol w:w="4311"/>
      </w:tblGrid>
      <w:tr w:rsidR="00F96748" w:rsidRPr="006773A1" w14:paraId="3B265896" w14:textId="77777777" w:rsidTr="0069325F">
        <w:tc>
          <w:tcPr>
            <w:tcW w:w="4524" w:type="dxa"/>
          </w:tcPr>
          <w:p w14:paraId="094601FE"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TITLE</w:t>
            </w:r>
            <w:r w:rsidRPr="006773A1">
              <w:rPr>
                <w:rFonts w:ascii="Arial" w:hAnsi="Arial" w:cs="Arial"/>
                <w:b/>
                <w:bCs/>
                <w:sz w:val="20"/>
                <w:szCs w:val="20"/>
              </w:rPr>
              <w:t xml:space="preserve"> </w:t>
            </w:r>
            <w:r w:rsidRPr="006773A1">
              <w:rPr>
                <w:rFonts w:ascii="Arial" w:hAnsi="Arial" w:cs="Arial"/>
                <w:sz w:val="20"/>
                <w:szCs w:val="20"/>
              </w:rPr>
              <w:t>(Prof/Dr/Mr/Mrs/Miss/Ms/Other):</w:t>
            </w:r>
          </w:p>
        </w:tc>
        <w:tc>
          <w:tcPr>
            <w:tcW w:w="5115" w:type="dxa"/>
          </w:tcPr>
          <w:p w14:paraId="5DC72013"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0A6BB921" w14:textId="77777777" w:rsidTr="0069325F">
        <w:tc>
          <w:tcPr>
            <w:tcW w:w="4524" w:type="dxa"/>
          </w:tcPr>
          <w:p w14:paraId="49214A9C"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lastRenderedPageBreak/>
              <w:t>FIRST NAME</w:t>
            </w:r>
          </w:p>
        </w:tc>
        <w:tc>
          <w:tcPr>
            <w:tcW w:w="5115" w:type="dxa"/>
          </w:tcPr>
          <w:p w14:paraId="1D380D87"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7AD408D8" w14:textId="77777777" w:rsidTr="0069325F">
        <w:tc>
          <w:tcPr>
            <w:tcW w:w="4524" w:type="dxa"/>
          </w:tcPr>
          <w:p w14:paraId="61A9EC98"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SURNAME</w:t>
            </w:r>
          </w:p>
        </w:tc>
        <w:tc>
          <w:tcPr>
            <w:tcW w:w="5115" w:type="dxa"/>
          </w:tcPr>
          <w:p w14:paraId="4EE6799B"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289D9846" w14:textId="77777777" w:rsidTr="0069325F">
        <w:tc>
          <w:tcPr>
            <w:tcW w:w="4524" w:type="dxa"/>
          </w:tcPr>
          <w:p w14:paraId="336448FF"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TELEPHONE</w:t>
            </w:r>
            <w:r w:rsidRPr="006773A1">
              <w:rPr>
                <w:rFonts w:ascii="Arial" w:hAnsi="Arial" w:cs="Arial"/>
                <w:kern w:val="28"/>
                <w:sz w:val="20"/>
                <w:szCs w:val="20"/>
                <w:lang w:val="en-US"/>
              </w:rPr>
              <w:t>/</w:t>
            </w:r>
            <w:r w:rsidRPr="006773A1">
              <w:rPr>
                <w:rFonts w:ascii="Arial" w:hAnsi="Arial" w:cs="Arial"/>
                <w:b/>
                <w:bCs/>
                <w:kern w:val="28"/>
                <w:sz w:val="20"/>
                <w:szCs w:val="20"/>
                <w:lang w:val="en-US"/>
              </w:rPr>
              <w:t>CELL NO</w:t>
            </w:r>
          </w:p>
        </w:tc>
        <w:tc>
          <w:tcPr>
            <w:tcW w:w="5115" w:type="dxa"/>
          </w:tcPr>
          <w:p w14:paraId="2951224C"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1BA37B14" w14:textId="77777777" w:rsidTr="0069325F">
        <w:tc>
          <w:tcPr>
            <w:tcW w:w="4524" w:type="dxa"/>
          </w:tcPr>
          <w:p w14:paraId="40E78707"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E-MAIL</w:t>
            </w:r>
          </w:p>
        </w:tc>
        <w:tc>
          <w:tcPr>
            <w:tcW w:w="5115" w:type="dxa"/>
          </w:tcPr>
          <w:p w14:paraId="0D33E9F8"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4AE7842D" w14:textId="77777777" w:rsidTr="0069325F">
        <w:tc>
          <w:tcPr>
            <w:tcW w:w="4524" w:type="dxa"/>
          </w:tcPr>
          <w:p w14:paraId="69B579A4"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WITS STAFF/STUDENT NUMBER</w:t>
            </w:r>
          </w:p>
        </w:tc>
        <w:tc>
          <w:tcPr>
            <w:tcW w:w="5115" w:type="dxa"/>
          </w:tcPr>
          <w:p w14:paraId="72087E70"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36780EF5" w14:textId="77777777" w:rsidR="00000D62" w:rsidRPr="006773A1" w:rsidRDefault="00000D62"/>
    <w:tbl>
      <w:tblPr>
        <w:tblStyle w:val="TableGrid"/>
        <w:tblW w:w="0" w:type="auto"/>
        <w:tblInd w:w="421" w:type="dxa"/>
        <w:tblLook w:val="04A0" w:firstRow="1" w:lastRow="0" w:firstColumn="1" w:lastColumn="0" w:noHBand="0" w:noVBand="1"/>
      </w:tblPr>
      <w:tblGrid>
        <w:gridCol w:w="4376"/>
        <w:gridCol w:w="4219"/>
      </w:tblGrid>
      <w:tr w:rsidR="00F96748" w:rsidRPr="006773A1" w14:paraId="52A0590F" w14:textId="77777777" w:rsidTr="0069325F">
        <w:tc>
          <w:tcPr>
            <w:tcW w:w="4524" w:type="dxa"/>
          </w:tcPr>
          <w:p w14:paraId="2EC684FF"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PROFESSIONAL STATUS, OR STUDENT YEAR OF STUDY AND DEGREE</w:t>
            </w:r>
          </w:p>
        </w:tc>
        <w:tc>
          <w:tcPr>
            <w:tcW w:w="5115" w:type="dxa"/>
          </w:tcPr>
          <w:p w14:paraId="10E8EB87"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4C65E680" w14:textId="77777777" w:rsidTr="0069325F">
        <w:tc>
          <w:tcPr>
            <w:tcW w:w="4524" w:type="dxa"/>
          </w:tcPr>
          <w:p w14:paraId="6C856512"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DEPARTMENT/DIVISION/RESEARCH ENTITY:</w:t>
            </w:r>
          </w:p>
        </w:tc>
        <w:tc>
          <w:tcPr>
            <w:tcW w:w="5115" w:type="dxa"/>
          </w:tcPr>
          <w:p w14:paraId="54834E76"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4C57924C" w14:textId="77777777" w:rsidTr="0069325F">
        <w:tc>
          <w:tcPr>
            <w:tcW w:w="4524" w:type="dxa"/>
          </w:tcPr>
          <w:p w14:paraId="7C4889F9"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773A1">
              <w:rPr>
                <w:rFonts w:ascii="Arial" w:hAnsi="Arial" w:cs="Arial"/>
                <w:b/>
                <w:bCs/>
                <w:kern w:val="28"/>
                <w:sz w:val="20"/>
                <w:szCs w:val="20"/>
                <w:lang w:val="en-US"/>
              </w:rPr>
              <w:t>SITES(S) WHERE THE RESEARCH WILL BE CARRIED OUT (</w:t>
            </w:r>
            <w:r w:rsidRPr="006773A1">
              <w:rPr>
                <w:rFonts w:ascii="Arial" w:hAnsi="Arial" w:cs="Arial"/>
                <w:kern w:val="28"/>
                <w:sz w:val="20"/>
                <w:szCs w:val="20"/>
                <w:lang w:val="en-US"/>
              </w:rPr>
              <w:t>Please furnish hospital/institution and department</w:t>
            </w:r>
            <w:r w:rsidRPr="006773A1">
              <w:rPr>
                <w:rFonts w:ascii="Arial" w:hAnsi="Arial" w:cs="Arial"/>
                <w:b/>
                <w:bCs/>
                <w:kern w:val="28"/>
                <w:sz w:val="20"/>
                <w:szCs w:val="20"/>
                <w:lang w:val="en-US"/>
              </w:rPr>
              <w:t>)</w:t>
            </w:r>
          </w:p>
        </w:tc>
        <w:tc>
          <w:tcPr>
            <w:tcW w:w="5115" w:type="dxa"/>
          </w:tcPr>
          <w:p w14:paraId="05E20E9F"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6A84649F" w14:textId="77777777" w:rsidTr="0069325F">
        <w:tc>
          <w:tcPr>
            <w:tcW w:w="4524" w:type="dxa"/>
          </w:tcPr>
          <w:p w14:paraId="569451B6"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773A1">
              <w:rPr>
                <w:rFonts w:ascii="Arial" w:hAnsi="Arial" w:cs="Arial"/>
                <w:b/>
                <w:bCs/>
                <w:kern w:val="28"/>
                <w:sz w:val="20"/>
                <w:szCs w:val="20"/>
                <w:lang w:val="en-US"/>
              </w:rPr>
              <w:t>NAME AND DATE OF ETHICS TRAINING</w:t>
            </w:r>
          </w:p>
          <w:p w14:paraId="130FA6BC" w14:textId="1A8E6D65"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kern w:val="28"/>
                <w:sz w:val="20"/>
                <w:szCs w:val="20"/>
                <w:lang w:val="en-US"/>
              </w:rPr>
              <w:t>(</w:t>
            </w:r>
            <w:r w:rsidR="00987418">
              <w:rPr>
                <w:rFonts w:ascii="Arial" w:hAnsi="Arial" w:cs="Arial"/>
                <w:kern w:val="28"/>
                <w:sz w:val="20"/>
                <w:szCs w:val="20"/>
                <w:lang w:val="en-US"/>
              </w:rPr>
              <w:t>P</w:t>
            </w:r>
            <w:r w:rsidRPr="006773A1">
              <w:rPr>
                <w:rFonts w:ascii="Arial" w:hAnsi="Arial" w:cs="Arial"/>
                <w:kern w:val="28"/>
                <w:sz w:val="20"/>
                <w:szCs w:val="20"/>
                <w:lang w:val="en-US"/>
              </w:rPr>
              <w:t>lease include/attach certificate)</w:t>
            </w:r>
          </w:p>
        </w:tc>
        <w:tc>
          <w:tcPr>
            <w:tcW w:w="5115" w:type="dxa"/>
          </w:tcPr>
          <w:p w14:paraId="5A7C3830"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74152A22" w14:textId="77777777" w:rsidR="00F96748" w:rsidRPr="006773A1" w:rsidRDefault="00F96748" w:rsidP="00F96748">
      <w:pPr>
        <w:widowControl w:val="0"/>
        <w:overflowPunct w:val="0"/>
        <w:autoSpaceDE w:val="0"/>
        <w:autoSpaceDN w:val="0"/>
        <w:adjustRightInd w:val="0"/>
        <w:rPr>
          <w:rFonts w:ascii="Arial" w:hAnsi="Arial" w:cs="Arial"/>
          <w:b/>
          <w:bCs/>
          <w:kern w:val="28"/>
          <w:sz w:val="20"/>
          <w:szCs w:val="20"/>
          <w:lang w:val="en-US"/>
        </w:rPr>
      </w:pPr>
    </w:p>
    <w:p w14:paraId="6AFE5CA6" w14:textId="77777777" w:rsidR="00F96748" w:rsidRPr="006773A1" w:rsidRDefault="00F96748" w:rsidP="00F96748">
      <w:pPr>
        <w:widowControl w:val="0"/>
        <w:overflowPunct w:val="0"/>
        <w:autoSpaceDE w:val="0"/>
        <w:autoSpaceDN w:val="0"/>
        <w:adjustRightInd w:val="0"/>
        <w:rPr>
          <w:rFonts w:ascii="Arial" w:hAnsi="Arial" w:cs="Arial"/>
          <w:b/>
          <w:bCs/>
          <w:kern w:val="28"/>
          <w:sz w:val="20"/>
          <w:szCs w:val="20"/>
          <w:lang w:val="en-US"/>
        </w:rPr>
      </w:pPr>
    </w:p>
    <w:p w14:paraId="3B3547B6" w14:textId="665EF44D" w:rsidR="00F96748" w:rsidRPr="006773A1" w:rsidRDefault="00F96748" w:rsidP="00F96748">
      <w:pPr>
        <w:widowControl w:val="0"/>
        <w:tabs>
          <w:tab w:val="left" w:pos="-1440"/>
        </w:tabs>
        <w:overflowPunct w:val="0"/>
        <w:autoSpaceDE w:val="0"/>
        <w:autoSpaceDN w:val="0"/>
        <w:adjustRightInd w:val="0"/>
        <w:ind w:left="113"/>
        <w:rPr>
          <w:rFonts w:ascii="Arial" w:hAnsi="Arial" w:cs="Arial"/>
          <w:b/>
          <w:bCs/>
          <w:kern w:val="28"/>
          <w:sz w:val="20"/>
          <w:szCs w:val="20"/>
          <w:lang w:val="en-US"/>
        </w:rPr>
      </w:pPr>
      <w:r w:rsidRPr="006773A1">
        <w:rPr>
          <w:rFonts w:ascii="Arial" w:hAnsi="Arial" w:cs="Arial"/>
          <w:b/>
          <w:bCs/>
          <w:kern w:val="28"/>
          <w:sz w:val="20"/>
          <w:szCs w:val="20"/>
          <w:lang w:val="en-US"/>
        </w:rPr>
        <w:t>3.2 SUPERVISOR</w:t>
      </w:r>
      <w:r w:rsidR="009B77C4">
        <w:rPr>
          <w:rFonts w:ascii="Arial" w:hAnsi="Arial" w:cs="Arial"/>
          <w:b/>
          <w:bCs/>
          <w:kern w:val="28"/>
          <w:sz w:val="20"/>
          <w:szCs w:val="20"/>
          <w:lang w:val="en-US"/>
        </w:rPr>
        <w:t>(</w:t>
      </w:r>
      <w:r w:rsidRPr="006773A1">
        <w:rPr>
          <w:rFonts w:ascii="Arial" w:hAnsi="Arial" w:cs="Arial"/>
          <w:b/>
          <w:bCs/>
          <w:kern w:val="28"/>
          <w:sz w:val="20"/>
          <w:szCs w:val="20"/>
          <w:lang w:val="en-US"/>
        </w:rPr>
        <w:t>S</w:t>
      </w:r>
      <w:r w:rsidR="009B77C4">
        <w:rPr>
          <w:rFonts w:ascii="Arial" w:hAnsi="Arial" w:cs="Arial"/>
          <w:b/>
          <w:bCs/>
          <w:kern w:val="28"/>
          <w:sz w:val="20"/>
          <w:szCs w:val="20"/>
          <w:lang w:val="en-US"/>
        </w:rPr>
        <w:t>)</w:t>
      </w:r>
      <w:r w:rsidRPr="006773A1">
        <w:rPr>
          <w:rFonts w:ascii="Arial" w:hAnsi="Arial" w:cs="Arial"/>
          <w:b/>
          <w:bCs/>
          <w:kern w:val="28"/>
          <w:sz w:val="20"/>
          <w:szCs w:val="20"/>
          <w:lang w:val="en-US"/>
        </w:rPr>
        <w:t xml:space="preserve"> DETAILS:</w:t>
      </w:r>
      <w:r w:rsidR="00000D62" w:rsidRPr="006773A1">
        <w:rPr>
          <w:b/>
          <w:color w:val="FF0000"/>
        </w:rPr>
        <w:t xml:space="preserve"> *</w:t>
      </w:r>
    </w:p>
    <w:p w14:paraId="060CF141" w14:textId="77777777" w:rsidR="00F96748" w:rsidRPr="006773A1" w:rsidRDefault="00F96748" w:rsidP="00F96748">
      <w:pPr>
        <w:widowControl w:val="0"/>
        <w:tabs>
          <w:tab w:val="left" w:pos="-1440"/>
        </w:tabs>
        <w:overflowPunct w:val="0"/>
        <w:autoSpaceDE w:val="0"/>
        <w:autoSpaceDN w:val="0"/>
        <w:adjustRightInd w:val="0"/>
        <w:ind w:left="567"/>
        <w:rPr>
          <w:rFonts w:ascii="Arial" w:hAnsi="Arial" w:cs="Arial"/>
          <w:kern w:val="28"/>
          <w:sz w:val="20"/>
          <w:szCs w:val="20"/>
          <w:lang w:val="en-US"/>
        </w:rPr>
      </w:pPr>
    </w:p>
    <w:tbl>
      <w:tblPr>
        <w:tblStyle w:val="TableGrid"/>
        <w:tblW w:w="0" w:type="auto"/>
        <w:tblInd w:w="421" w:type="dxa"/>
        <w:tblLook w:val="04A0" w:firstRow="1" w:lastRow="0" w:firstColumn="1" w:lastColumn="0" w:noHBand="0" w:noVBand="1"/>
      </w:tblPr>
      <w:tblGrid>
        <w:gridCol w:w="4376"/>
        <w:gridCol w:w="4219"/>
      </w:tblGrid>
      <w:tr w:rsidR="00F96748" w:rsidRPr="006773A1" w14:paraId="44F68B6B" w14:textId="77777777" w:rsidTr="0069325F">
        <w:tc>
          <w:tcPr>
            <w:tcW w:w="4524" w:type="dxa"/>
          </w:tcPr>
          <w:p w14:paraId="398FFFD0"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TITLE</w:t>
            </w:r>
            <w:r w:rsidRPr="006773A1">
              <w:rPr>
                <w:rFonts w:ascii="Arial" w:hAnsi="Arial" w:cs="Arial"/>
                <w:b/>
                <w:bCs/>
                <w:sz w:val="20"/>
                <w:szCs w:val="20"/>
              </w:rPr>
              <w:t xml:space="preserve"> </w:t>
            </w:r>
            <w:r w:rsidRPr="006773A1">
              <w:rPr>
                <w:rFonts w:ascii="Arial" w:hAnsi="Arial" w:cs="Arial"/>
                <w:sz w:val="20"/>
                <w:szCs w:val="20"/>
              </w:rPr>
              <w:t>(Prof/Dr/Mr/Mrs/Miss/Ms/Other):</w:t>
            </w:r>
          </w:p>
        </w:tc>
        <w:tc>
          <w:tcPr>
            <w:tcW w:w="5115" w:type="dxa"/>
          </w:tcPr>
          <w:p w14:paraId="6455A70D"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72151725" w14:textId="77777777" w:rsidTr="0069325F">
        <w:tc>
          <w:tcPr>
            <w:tcW w:w="4524" w:type="dxa"/>
          </w:tcPr>
          <w:p w14:paraId="414F5EB7"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FIRST NAME</w:t>
            </w:r>
          </w:p>
        </w:tc>
        <w:tc>
          <w:tcPr>
            <w:tcW w:w="5115" w:type="dxa"/>
          </w:tcPr>
          <w:p w14:paraId="1CF159F7"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6F549E3D" w14:textId="77777777" w:rsidTr="0069325F">
        <w:tc>
          <w:tcPr>
            <w:tcW w:w="4524" w:type="dxa"/>
          </w:tcPr>
          <w:p w14:paraId="2E25CC0C"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SURNAME</w:t>
            </w:r>
          </w:p>
        </w:tc>
        <w:tc>
          <w:tcPr>
            <w:tcW w:w="5115" w:type="dxa"/>
          </w:tcPr>
          <w:p w14:paraId="7B11A785"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0BBA93A1" w14:textId="77777777" w:rsidTr="0069325F">
        <w:tc>
          <w:tcPr>
            <w:tcW w:w="4524" w:type="dxa"/>
          </w:tcPr>
          <w:p w14:paraId="1C476CFE"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TELEPHONE</w:t>
            </w:r>
            <w:r w:rsidRPr="006773A1">
              <w:rPr>
                <w:rFonts w:ascii="Arial" w:hAnsi="Arial" w:cs="Arial"/>
                <w:kern w:val="28"/>
                <w:sz w:val="20"/>
                <w:szCs w:val="20"/>
                <w:lang w:val="en-US"/>
              </w:rPr>
              <w:t>/</w:t>
            </w:r>
            <w:r w:rsidRPr="006773A1">
              <w:rPr>
                <w:rFonts w:ascii="Arial" w:hAnsi="Arial" w:cs="Arial"/>
                <w:b/>
                <w:bCs/>
                <w:kern w:val="28"/>
                <w:sz w:val="20"/>
                <w:szCs w:val="20"/>
                <w:lang w:val="en-US"/>
              </w:rPr>
              <w:t>CELL NO</w:t>
            </w:r>
          </w:p>
        </w:tc>
        <w:tc>
          <w:tcPr>
            <w:tcW w:w="5115" w:type="dxa"/>
          </w:tcPr>
          <w:p w14:paraId="7B2D1639"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440090EE" w14:textId="77777777" w:rsidTr="0069325F">
        <w:tc>
          <w:tcPr>
            <w:tcW w:w="4524" w:type="dxa"/>
          </w:tcPr>
          <w:p w14:paraId="0FBE31FA"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E-MAIL</w:t>
            </w:r>
          </w:p>
        </w:tc>
        <w:tc>
          <w:tcPr>
            <w:tcW w:w="5115" w:type="dxa"/>
          </w:tcPr>
          <w:p w14:paraId="0E8FF6ED"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7EB892E5" w14:textId="77777777" w:rsidTr="0069325F">
        <w:tc>
          <w:tcPr>
            <w:tcW w:w="4524" w:type="dxa"/>
          </w:tcPr>
          <w:p w14:paraId="64C4C217"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DEPARTMENT/DIVISION/RESEARCH ENTITY:</w:t>
            </w:r>
          </w:p>
        </w:tc>
        <w:tc>
          <w:tcPr>
            <w:tcW w:w="5115" w:type="dxa"/>
          </w:tcPr>
          <w:p w14:paraId="6B56DF12"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37B7F887" w14:textId="77777777" w:rsidTr="0069325F">
        <w:tc>
          <w:tcPr>
            <w:tcW w:w="4524" w:type="dxa"/>
          </w:tcPr>
          <w:p w14:paraId="09E867FC"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773A1">
              <w:rPr>
                <w:rFonts w:ascii="Arial" w:hAnsi="Arial" w:cs="Arial"/>
                <w:b/>
                <w:bCs/>
                <w:kern w:val="28"/>
                <w:sz w:val="20"/>
                <w:szCs w:val="20"/>
                <w:lang w:val="en-US"/>
              </w:rPr>
              <w:t>NAME AND DATE OF ETHICS TRAINING</w:t>
            </w:r>
          </w:p>
          <w:p w14:paraId="33E9EDB6" w14:textId="3AD3A8CF"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773A1">
              <w:rPr>
                <w:rFonts w:ascii="Arial" w:hAnsi="Arial" w:cs="Arial"/>
                <w:kern w:val="28"/>
                <w:sz w:val="20"/>
                <w:szCs w:val="20"/>
                <w:lang w:val="en-US"/>
              </w:rPr>
              <w:t>(</w:t>
            </w:r>
            <w:r w:rsidR="0056187A">
              <w:rPr>
                <w:rFonts w:ascii="Arial" w:hAnsi="Arial" w:cs="Arial"/>
                <w:kern w:val="28"/>
                <w:sz w:val="20"/>
                <w:szCs w:val="20"/>
                <w:lang w:val="en-US"/>
              </w:rPr>
              <w:t>P</w:t>
            </w:r>
            <w:r w:rsidRPr="006773A1">
              <w:rPr>
                <w:rFonts w:ascii="Arial" w:hAnsi="Arial" w:cs="Arial"/>
                <w:kern w:val="28"/>
                <w:sz w:val="20"/>
                <w:szCs w:val="20"/>
                <w:lang w:val="en-US"/>
              </w:rPr>
              <w:t>lease include/attach certificate)</w:t>
            </w:r>
          </w:p>
        </w:tc>
        <w:tc>
          <w:tcPr>
            <w:tcW w:w="5115" w:type="dxa"/>
          </w:tcPr>
          <w:p w14:paraId="30513DAE"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27C6355A" w14:textId="77777777" w:rsidR="00F96748" w:rsidRPr="006773A1" w:rsidRDefault="00F96748" w:rsidP="00F96748">
      <w:pPr>
        <w:widowControl w:val="0"/>
        <w:overflowPunct w:val="0"/>
        <w:autoSpaceDE w:val="0"/>
        <w:autoSpaceDN w:val="0"/>
        <w:adjustRightInd w:val="0"/>
        <w:rPr>
          <w:rFonts w:ascii="Arial" w:hAnsi="Arial" w:cs="Arial"/>
          <w:kern w:val="28"/>
          <w:sz w:val="20"/>
          <w:szCs w:val="20"/>
          <w:lang w:val="en-US"/>
        </w:rPr>
      </w:pPr>
      <w:r w:rsidRPr="006773A1">
        <w:rPr>
          <w:rFonts w:ascii="Arial" w:hAnsi="Arial" w:cs="Arial"/>
          <w:kern w:val="28"/>
          <w:sz w:val="20"/>
          <w:szCs w:val="20"/>
          <w:lang w:val="en-US"/>
        </w:rPr>
        <w:t xml:space="preserve">                          </w:t>
      </w:r>
    </w:p>
    <w:p w14:paraId="7B121313" w14:textId="22555570" w:rsidR="00F96748" w:rsidRPr="006773A1" w:rsidRDefault="00F96748" w:rsidP="00F96748">
      <w:pPr>
        <w:widowControl w:val="0"/>
        <w:tabs>
          <w:tab w:val="left" w:pos="5357"/>
        </w:tabs>
        <w:overflowPunct w:val="0"/>
        <w:autoSpaceDE w:val="0"/>
        <w:autoSpaceDN w:val="0"/>
        <w:adjustRightInd w:val="0"/>
        <w:spacing w:before="81"/>
        <w:ind w:left="101"/>
        <w:rPr>
          <w:rFonts w:ascii="Arial" w:hAnsi="Arial" w:cs="Arial"/>
          <w:kern w:val="28"/>
          <w:sz w:val="20"/>
          <w:szCs w:val="20"/>
          <w:lang w:val="en-US"/>
        </w:rPr>
      </w:pPr>
      <w:r w:rsidRPr="006773A1">
        <w:rPr>
          <w:rFonts w:ascii="Arial" w:hAnsi="Arial" w:cs="Arial"/>
          <w:b/>
          <w:bCs/>
          <w:kern w:val="28"/>
          <w:sz w:val="20"/>
          <w:szCs w:val="20"/>
          <w:lang w:val="en-US"/>
        </w:rPr>
        <w:t xml:space="preserve">3.3 APPLICANT DETAILS </w:t>
      </w:r>
      <w:r w:rsidRPr="006773A1">
        <w:rPr>
          <w:rFonts w:ascii="Arial" w:hAnsi="Arial" w:cs="Arial"/>
          <w:kern w:val="28"/>
          <w:sz w:val="20"/>
          <w:szCs w:val="20"/>
          <w:lang w:val="en-US"/>
        </w:rPr>
        <w:t xml:space="preserve">(if applicable – applying on behalf of PI/Investigators): </w:t>
      </w:r>
      <w:r w:rsidR="00000D62" w:rsidRPr="006773A1">
        <w:rPr>
          <w:b/>
          <w:color w:val="FF0000"/>
        </w:rPr>
        <w:t>*</w:t>
      </w:r>
    </w:p>
    <w:p w14:paraId="7F72B1B7" w14:textId="77777777" w:rsidR="00F96748" w:rsidRPr="006773A1" w:rsidRDefault="00F96748" w:rsidP="00F96748">
      <w:pPr>
        <w:widowControl w:val="0"/>
        <w:tabs>
          <w:tab w:val="left" w:pos="5357"/>
        </w:tabs>
        <w:overflowPunct w:val="0"/>
        <w:autoSpaceDE w:val="0"/>
        <w:autoSpaceDN w:val="0"/>
        <w:adjustRightInd w:val="0"/>
        <w:ind w:left="567"/>
        <w:rPr>
          <w:rFonts w:ascii="Arial" w:hAnsi="Arial" w:cs="Arial"/>
          <w:kern w:val="28"/>
          <w:sz w:val="20"/>
          <w:szCs w:val="20"/>
          <w:lang w:val="en-US"/>
        </w:rPr>
      </w:pPr>
    </w:p>
    <w:tbl>
      <w:tblPr>
        <w:tblStyle w:val="TableGrid"/>
        <w:tblW w:w="0" w:type="auto"/>
        <w:tblInd w:w="421" w:type="dxa"/>
        <w:tblLook w:val="04A0" w:firstRow="1" w:lastRow="0" w:firstColumn="1" w:lastColumn="0" w:noHBand="0" w:noVBand="1"/>
      </w:tblPr>
      <w:tblGrid>
        <w:gridCol w:w="4376"/>
        <w:gridCol w:w="4219"/>
      </w:tblGrid>
      <w:tr w:rsidR="00F96748" w:rsidRPr="006773A1" w14:paraId="08CE3709" w14:textId="77777777" w:rsidTr="0069325F">
        <w:tc>
          <w:tcPr>
            <w:tcW w:w="4524" w:type="dxa"/>
          </w:tcPr>
          <w:p w14:paraId="6E18B662"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TITLE</w:t>
            </w:r>
            <w:r w:rsidRPr="006773A1">
              <w:rPr>
                <w:rFonts w:ascii="Arial" w:hAnsi="Arial" w:cs="Arial"/>
                <w:b/>
                <w:bCs/>
                <w:sz w:val="20"/>
                <w:szCs w:val="20"/>
              </w:rPr>
              <w:t xml:space="preserve"> </w:t>
            </w:r>
            <w:r w:rsidRPr="006773A1">
              <w:rPr>
                <w:rFonts w:ascii="Arial" w:hAnsi="Arial" w:cs="Arial"/>
                <w:sz w:val="20"/>
                <w:szCs w:val="20"/>
              </w:rPr>
              <w:t>(Prof/Dr/Mr/Mrs/Miss/Ms/Other):</w:t>
            </w:r>
          </w:p>
        </w:tc>
        <w:tc>
          <w:tcPr>
            <w:tcW w:w="5115" w:type="dxa"/>
          </w:tcPr>
          <w:p w14:paraId="4519C603"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2EE807B5" w14:textId="77777777" w:rsidTr="0069325F">
        <w:tc>
          <w:tcPr>
            <w:tcW w:w="4524" w:type="dxa"/>
          </w:tcPr>
          <w:p w14:paraId="6A2214DB"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FIRST NAME</w:t>
            </w:r>
          </w:p>
        </w:tc>
        <w:tc>
          <w:tcPr>
            <w:tcW w:w="5115" w:type="dxa"/>
          </w:tcPr>
          <w:p w14:paraId="3887056D"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5D472174" w14:textId="77777777" w:rsidTr="0069325F">
        <w:tc>
          <w:tcPr>
            <w:tcW w:w="4524" w:type="dxa"/>
          </w:tcPr>
          <w:p w14:paraId="167C6DD1"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SURNAME</w:t>
            </w:r>
          </w:p>
        </w:tc>
        <w:tc>
          <w:tcPr>
            <w:tcW w:w="5115" w:type="dxa"/>
          </w:tcPr>
          <w:p w14:paraId="3E8DB435"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5DE2E22A" w14:textId="77777777" w:rsidTr="0069325F">
        <w:tc>
          <w:tcPr>
            <w:tcW w:w="4524" w:type="dxa"/>
          </w:tcPr>
          <w:p w14:paraId="0CDB54EE"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TELEPHONE</w:t>
            </w:r>
            <w:r w:rsidRPr="006773A1">
              <w:rPr>
                <w:rFonts w:ascii="Arial" w:hAnsi="Arial" w:cs="Arial"/>
                <w:kern w:val="28"/>
                <w:sz w:val="20"/>
                <w:szCs w:val="20"/>
                <w:lang w:val="en-US"/>
              </w:rPr>
              <w:t>/</w:t>
            </w:r>
            <w:r w:rsidRPr="006773A1">
              <w:rPr>
                <w:rFonts w:ascii="Arial" w:hAnsi="Arial" w:cs="Arial"/>
                <w:b/>
                <w:bCs/>
                <w:kern w:val="28"/>
                <w:sz w:val="20"/>
                <w:szCs w:val="20"/>
                <w:lang w:val="en-US"/>
              </w:rPr>
              <w:t>CELL NO</w:t>
            </w:r>
          </w:p>
        </w:tc>
        <w:tc>
          <w:tcPr>
            <w:tcW w:w="5115" w:type="dxa"/>
          </w:tcPr>
          <w:p w14:paraId="5555F69E"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34C1857B" w14:textId="77777777" w:rsidTr="0069325F">
        <w:tc>
          <w:tcPr>
            <w:tcW w:w="4524" w:type="dxa"/>
          </w:tcPr>
          <w:p w14:paraId="640B4C22"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E-MAIL</w:t>
            </w:r>
          </w:p>
        </w:tc>
        <w:tc>
          <w:tcPr>
            <w:tcW w:w="5115" w:type="dxa"/>
          </w:tcPr>
          <w:p w14:paraId="20749D41"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2F9B34F2" w14:textId="77777777" w:rsidTr="0069325F">
        <w:tc>
          <w:tcPr>
            <w:tcW w:w="4524" w:type="dxa"/>
          </w:tcPr>
          <w:p w14:paraId="7F2A825E"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DEPARTMENT/DIVISION/RESEARCH ENTITY:</w:t>
            </w:r>
          </w:p>
        </w:tc>
        <w:tc>
          <w:tcPr>
            <w:tcW w:w="5115" w:type="dxa"/>
          </w:tcPr>
          <w:p w14:paraId="1CD84351"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000D62" w14:paraId="34EEADD8" w14:textId="77777777" w:rsidTr="0069325F">
        <w:tc>
          <w:tcPr>
            <w:tcW w:w="4524" w:type="dxa"/>
          </w:tcPr>
          <w:p w14:paraId="704AFC6E"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773A1">
              <w:rPr>
                <w:rFonts w:ascii="Arial" w:hAnsi="Arial" w:cs="Arial"/>
                <w:b/>
                <w:bCs/>
                <w:kern w:val="28"/>
                <w:sz w:val="20"/>
                <w:szCs w:val="20"/>
                <w:lang w:val="en-US"/>
              </w:rPr>
              <w:t>NAME AND DATE OF ETHICS TRAINING</w:t>
            </w:r>
          </w:p>
          <w:p w14:paraId="07C303F9" w14:textId="44E5639F"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773A1">
              <w:rPr>
                <w:rFonts w:ascii="Arial" w:hAnsi="Arial" w:cs="Arial"/>
                <w:kern w:val="28"/>
                <w:sz w:val="20"/>
                <w:szCs w:val="20"/>
                <w:lang w:val="en-US"/>
              </w:rPr>
              <w:t>(</w:t>
            </w:r>
            <w:r w:rsidR="0056187A">
              <w:rPr>
                <w:rFonts w:ascii="Arial" w:hAnsi="Arial" w:cs="Arial"/>
                <w:kern w:val="28"/>
                <w:sz w:val="20"/>
                <w:szCs w:val="20"/>
                <w:lang w:val="en-US"/>
              </w:rPr>
              <w:t>P</w:t>
            </w:r>
            <w:r w:rsidRPr="006773A1">
              <w:rPr>
                <w:rFonts w:ascii="Arial" w:hAnsi="Arial" w:cs="Arial"/>
                <w:kern w:val="28"/>
                <w:sz w:val="20"/>
                <w:szCs w:val="20"/>
                <w:lang w:val="en-US"/>
              </w:rPr>
              <w:t>lease include/attach certificate)</w:t>
            </w:r>
          </w:p>
        </w:tc>
        <w:tc>
          <w:tcPr>
            <w:tcW w:w="5115" w:type="dxa"/>
          </w:tcPr>
          <w:p w14:paraId="5F7C0C3F" w14:textId="77777777" w:rsidR="00F96748" w:rsidRPr="00000D62"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439012F5" w14:textId="77777777" w:rsidR="00F96748" w:rsidRPr="00000D62" w:rsidRDefault="00F96748" w:rsidP="00F96748">
      <w:pPr>
        <w:widowControl w:val="0"/>
        <w:tabs>
          <w:tab w:val="left" w:pos="5357"/>
        </w:tabs>
        <w:overflowPunct w:val="0"/>
        <w:autoSpaceDE w:val="0"/>
        <w:autoSpaceDN w:val="0"/>
        <w:adjustRightInd w:val="0"/>
        <w:rPr>
          <w:rFonts w:ascii="Arial" w:hAnsi="Arial" w:cs="Arial"/>
          <w:b/>
          <w:bCs/>
          <w:kern w:val="28"/>
          <w:sz w:val="20"/>
          <w:szCs w:val="20"/>
          <w:lang w:val="en-US"/>
        </w:rPr>
      </w:pPr>
    </w:p>
    <w:p w14:paraId="0B3C57D2" w14:textId="77777777" w:rsidR="00DE3551" w:rsidRDefault="00DE3551" w:rsidP="00F96748">
      <w:pPr>
        <w:widowControl w:val="0"/>
        <w:overflowPunct w:val="0"/>
        <w:autoSpaceDE w:val="0"/>
        <w:autoSpaceDN w:val="0"/>
        <w:adjustRightInd w:val="0"/>
        <w:rPr>
          <w:rFonts w:ascii="Arial" w:hAnsi="Arial" w:cs="Arial"/>
          <w:kern w:val="28"/>
          <w:sz w:val="20"/>
          <w:szCs w:val="20"/>
          <w:lang w:val="en-US"/>
        </w:rPr>
      </w:pPr>
    </w:p>
    <w:p w14:paraId="508F31BB" w14:textId="77777777" w:rsidR="00DE3551" w:rsidRDefault="00DE3551" w:rsidP="00F96748">
      <w:pPr>
        <w:widowControl w:val="0"/>
        <w:overflowPunct w:val="0"/>
        <w:autoSpaceDE w:val="0"/>
        <w:autoSpaceDN w:val="0"/>
        <w:adjustRightInd w:val="0"/>
        <w:rPr>
          <w:rFonts w:ascii="Arial" w:hAnsi="Arial" w:cs="Arial"/>
          <w:kern w:val="28"/>
          <w:sz w:val="20"/>
          <w:szCs w:val="20"/>
          <w:lang w:val="en-US"/>
        </w:rPr>
      </w:pPr>
    </w:p>
    <w:p w14:paraId="103DCF23" w14:textId="77777777" w:rsidR="00DE3551" w:rsidRPr="00000D62" w:rsidRDefault="00DE3551" w:rsidP="00F96748">
      <w:pPr>
        <w:widowControl w:val="0"/>
        <w:overflowPunct w:val="0"/>
        <w:autoSpaceDE w:val="0"/>
        <w:autoSpaceDN w:val="0"/>
        <w:adjustRightInd w:val="0"/>
        <w:rPr>
          <w:rFonts w:ascii="Arial" w:hAnsi="Arial" w:cs="Arial"/>
          <w:kern w:val="28"/>
          <w:sz w:val="20"/>
          <w:szCs w:val="20"/>
          <w:lang w:val="en-US"/>
        </w:rPr>
      </w:pPr>
    </w:p>
    <w:p w14:paraId="506AE43A" w14:textId="77777777" w:rsidR="0086795F" w:rsidRPr="004B4C15" w:rsidRDefault="0086795F"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r w:rsidRPr="004B4C15">
        <w:rPr>
          <w:rFonts w:ascii="Arial" w:hAnsi="Arial" w:cs="Arial"/>
          <w:b/>
          <w:bCs/>
          <w:color w:val="0070C0"/>
          <w:kern w:val="28"/>
          <w:u w:val="single"/>
          <w:lang w:val="en-US"/>
        </w:rPr>
        <w:t xml:space="preserve">SECTION </w:t>
      </w:r>
      <w:r w:rsidR="004F2CFD" w:rsidRPr="004B4C15">
        <w:rPr>
          <w:rFonts w:ascii="Arial" w:hAnsi="Arial" w:cs="Arial"/>
          <w:b/>
          <w:bCs/>
          <w:color w:val="0070C0"/>
          <w:kern w:val="28"/>
          <w:u w:val="single"/>
          <w:lang w:val="en-US"/>
        </w:rPr>
        <w:t>4: Description of Research</w:t>
      </w:r>
      <w:r w:rsidR="00283537" w:rsidRPr="004B4C15">
        <w:rPr>
          <w:rFonts w:ascii="Arial" w:hAnsi="Arial" w:cs="Arial"/>
          <w:b/>
          <w:bCs/>
          <w:color w:val="0070C0"/>
          <w:kern w:val="28"/>
          <w:u w:val="single"/>
          <w:lang w:val="en-US"/>
        </w:rPr>
        <w:t xml:space="preserve"> and Motivation for Waiver</w:t>
      </w:r>
      <w:r w:rsidR="004F2CFD" w:rsidRPr="004B4C15">
        <w:rPr>
          <w:rFonts w:ascii="Arial" w:hAnsi="Arial" w:cs="Arial"/>
          <w:b/>
          <w:bCs/>
          <w:color w:val="0070C0"/>
          <w:kern w:val="28"/>
          <w:u w:val="single"/>
          <w:lang w:val="en-US"/>
        </w:rPr>
        <w:t>*</w:t>
      </w:r>
    </w:p>
    <w:p w14:paraId="758BCD71" w14:textId="77777777" w:rsidR="00406AEA" w:rsidRPr="00406AEA" w:rsidRDefault="00406AEA" w:rsidP="006773A1">
      <w:pPr>
        <w:widowControl w:val="0"/>
        <w:tabs>
          <w:tab w:val="left" w:pos="1356"/>
        </w:tabs>
        <w:overflowPunct w:val="0"/>
        <w:autoSpaceDE w:val="0"/>
        <w:autoSpaceDN w:val="0"/>
        <w:adjustRightInd w:val="0"/>
        <w:rPr>
          <w:rFonts w:ascii="Arial" w:hAnsi="Arial" w:cs="Arial"/>
          <w:b/>
          <w:bCs/>
          <w:color w:val="0070C0"/>
          <w:kern w:val="28"/>
          <w:sz w:val="22"/>
          <w:szCs w:val="22"/>
          <w:u w:val="single"/>
          <w:lang w:val="en-US"/>
        </w:rPr>
      </w:pPr>
    </w:p>
    <w:p w14:paraId="5E370D1F" w14:textId="6FD26B32" w:rsidR="00283537" w:rsidRPr="004B4C15" w:rsidRDefault="004F2CFD" w:rsidP="00DE3551">
      <w:pPr>
        <w:pStyle w:val="Heading2"/>
        <w:rPr>
          <w:sz w:val="20"/>
          <w:szCs w:val="20"/>
        </w:rPr>
      </w:pPr>
      <w:r w:rsidRPr="004B4C15">
        <w:rPr>
          <w:sz w:val="20"/>
          <w:szCs w:val="20"/>
        </w:rPr>
        <w:t>4.</w:t>
      </w:r>
      <w:r w:rsidR="006773A1" w:rsidRPr="004B4C15">
        <w:rPr>
          <w:sz w:val="20"/>
          <w:szCs w:val="20"/>
        </w:rPr>
        <w:t>1</w:t>
      </w:r>
      <w:r w:rsidR="00283537" w:rsidRPr="004B4C15">
        <w:rPr>
          <w:sz w:val="20"/>
          <w:szCs w:val="20"/>
        </w:rPr>
        <w:t xml:space="preserve"> List the objectives of the research: (Do not say “see attached”)</w:t>
      </w:r>
      <w:r w:rsidR="00704BCB" w:rsidRPr="004B4C15">
        <w:rPr>
          <w:sz w:val="20"/>
          <w:szCs w:val="20"/>
        </w:rPr>
        <w:t xml:space="preserve"> *</w:t>
      </w:r>
    </w:p>
    <w:p w14:paraId="31C250E1" w14:textId="77777777" w:rsidR="006773A1" w:rsidRPr="004B4C15" w:rsidRDefault="006773A1" w:rsidP="006773A1">
      <w:pPr>
        <w:spacing w:line="360" w:lineRule="auto"/>
        <w:ind w:firstLine="397"/>
        <w:rPr>
          <w:rFonts w:ascii="Arial" w:hAnsi="Arial" w:cs="Arial"/>
          <w:bCs/>
          <w:sz w:val="20"/>
          <w:szCs w:val="20"/>
        </w:rPr>
      </w:pPr>
      <w:r w:rsidRPr="004B4C15">
        <w:rPr>
          <w:rFonts w:ascii="Arial" w:hAnsi="Arial" w:cs="Arial"/>
          <w:bCs/>
          <w:sz w:val="20"/>
          <w:szCs w:val="20"/>
        </w:rPr>
        <w:t>Primary (if applicable):</w:t>
      </w:r>
    </w:p>
    <w:p w14:paraId="06A59179" w14:textId="77777777" w:rsidR="006773A1" w:rsidRPr="004B4C15" w:rsidRDefault="006773A1" w:rsidP="006773A1">
      <w:pPr>
        <w:spacing w:line="360" w:lineRule="auto"/>
        <w:ind w:firstLine="397"/>
        <w:rPr>
          <w:rFonts w:ascii="Arial" w:hAnsi="Arial" w:cs="Arial"/>
          <w:bCs/>
          <w:sz w:val="20"/>
          <w:szCs w:val="20"/>
        </w:rPr>
      </w:pPr>
      <w:r w:rsidRPr="004B4C15">
        <w:rPr>
          <w:rFonts w:ascii="Arial" w:hAnsi="Arial" w:cs="Arial"/>
          <w:bCs/>
          <w:sz w:val="20"/>
          <w:szCs w:val="20"/>
        </w:rPr>
        <w:t>Secondary (if applicable):</w:t>
      </w:r>
    </w:p>
    <w:p w14:paraId="18CA783F" w14:textId="77777777" w:rsidR="006773A1" w:rsidRPr="004B4C15" w:rsidRDefault="006773A1" w:rsidP="006773A1">
      <w:pPr>
        <w:spacing w:line="360" w:lineRule="auto"/>
        <w:ind w:firstLine="397"/>
        <w:rPr>
          <w:rFonts w:ascii="Arial" w:hAnsi="Arial" w:cs="Arial"/>
          <w:bCs/>
          <w:sz w:val="20"/>
          <w:szCs w:val="20"/>
        </w:rPr>
      </w:pPr>
      <w:r w:rsidRPr="004B4C15">
        <w:rPr>
          <w:rFonts w:ascii="Arial" w:hAnsi="Arial" w:cs="Arial"/>
          <w:bCs/>
          <w:sz w:val="20"/>
          <w:szCs w:val="20"/>
        </w:rPr>
        <w:t>Other:</w:t>
      </w:r>
    </w:p>
    <w:p w14:paraId="67E62E2B" w14:textId="77777777" w:rsidR="00283537" w:rsidRPr="00406AEA" w:rsidRDefault="00283537" w:rsidP="00283537">
      <w:pPr>
        <w:rPr>
          <w:rFonts w:ascii="Arial" w:hAnsi="Arial" w:cs="Arial"/>
          <w:sz w:val="22"/>
          <w:szCs w:val="22"/>
        </w:rPr>
      </w:pPr>
    </w:p>
    <w:p w14:paraId="68986063" w14:textId="46FD587A" w:rsidR="00406AEA" w:rsidRPr="004B4C15" w:rsidRDefault="001E48E1" w:rsidP="004B4C15">
      <w:pPr>
        <w:pStyle w:val="Heading2"/>
        <w:rPr>
          <w:sz w:val="20"/>
          <w:szCs w:val="20"/>
        </w:rPr>
      </w:pPr>
      <w:r w:rsidRPr="004B4C15">
        <w:rPr>
          <w:sz w:val="20"/>
          <w:szCs w:val="20"/>
        </w:rPr>
        <w:t>4</w:t>
      </w:r>
      <w:r w:rsidR="00283537" w:rsidRPr="004B4C15">
        <w:rPr>
          <w:sz w:val="20"/>
          <w:szCs w:val="20"/>
        </w:rPr>
        <w:t>.</w:t>
      </w:r>
      <w:r w:rsidR="006773A1" w:rsidRPr="004B4C15">
        <w:rPr>
          <w:sz w:val="20"/>
          <w:szCs w:val="20"/>
        </w:rPr>
        <w:t>2</w:t>
      </w:r>
      <w:r w:rsidR="00283537" w:rsidRPr="004B4C15">
        <w:rPr>
          <w:sz w:val="20"/>
          <w:szCs w:val="20"/>
        </w:rPr>
        <w:t xml:space="preserve"> Motivation for waiver: (Do not say “see attached”)</w:t>
      </w:r>
      <w:r w:rsidR="00704BCB" w:rsidRPr="004B4C15">
        <w:rPr>
          <w:sz w:val="20"/>
          <w:szCs w:val="20"/>
        </w:rPr>
        <w:t xml:space="preserve"> *</w:t>
      </w:r>
    </w:p>
    <w:p w14:paraId="27AB182E" w14:textId="4355D7F0" w:rsidR="00AE699E" w:rsidRDefault="00835458" w:rsidP="002D24CB">
      <w:pPr>
        <w:rPr>
          <w:rFonts w:ascii="Arial" w:hAnsi="Arial" w:cs="Arial"/>
          <w:sz w:val="20"/>
          <w:szCs w:val="20"/>
        </w:rPr>
      </w:pPr>
      <w:r>
        <w:rPr>
          <w:rFonts w:ascii="Arial" w:hAnsi="Arial" w:cs="Arial"/>
          <w:sz w:val="20"/>
          <w:szCs w:val="20"/>
        </w:rPr>
        <w:t>Select the appropriate bo</w:t>
      </w:r>
      <w:r w:rsidR="00134C17">
        <w:rPr>
          <w:rFonts w:ascii="Arial" w:hAnsi="Arial" w:cs="Arial"/>
          <w:sz w:val="20"/>
          <w:szCs w:val="20"/>
        </w:rPr>
        <w:t>x</w:t>
      </w:r>
      <w:r w:rsidR="0074205E">
        <w:rPr>
          <w:rFonts w:ascii="Arial" w:hAnsi="Arial" w:cs="Arial"/>
          <w:sz w:val="20"/>
          <w:szCs w:val="20"/>
        </w:rPr>
        <w:t xml:space="preserve"> and include motivation below</w:t>
      </w:r>
      <w:r w:rsidR="002D24CB">
        <w:rPr>
          <w:rFonts w:ascii="Arial" w:hAnsi="Arial" w:cs="Arial"/>
          <w:sz w:val="20"/>
          <w:szCs w:val="20"/>
        </w:rPr>
        <w:t>.</w:t>
      </w:r>
    </w:p>
    <w:p w14:paraId="6CC08EE6" w14:textId="77777777" w:rsidR="00116CA0" w:rsidRPr="004B4C15" w:rsidRDefault="00116CA0" w:rsidP="00267931">
      <w:pPr>
        <w:ind w:left="113"/>
        <w:rPr>
          <w:rFonts w:ascii="Arial" w:hAnsi="Arial" w:cs="Arial"/>
          <w:b/>
          <w:i/>
          <w:sz w:val="20"/>
          <w:szCs w:val="20"/>
        </w:rPr>
      </w:pPr>
    </w:p>
    <w:p w14:paraId="69CB7426" w14:textId="647BA760" w:rsidR="00AE699E" w:rsidRPr="004B4C15" w:rsidRDefault="00AE699E" w:rsidP="00AE699E">
      <w:pPr>
        <w:numPr>
          <w:ilvl w:val="0"/>
          <w:numId w:val="24"/>
        </w:numPr>
        <w:rPr>
          <w:rFonts w:ascii="Arial" w:hAnsi="Arial" w:cs="Arial"/>
          <w:sz w:val="20"/>
          <w:szCs w:val="20"/>
        </w:rPr>
      </w:pPr>
      <w:r w:rsidRPr="004B4C15">
        <w:rPr>
          <w:rFonts w:ascii="Arial" w:hAnsi="Arial" w:cs="Arial"/>
          <w:sz w:val="20"/>
          <w:szCs w:val="20"/>
        </w:rPr>
        <w:fldChar w:fldCharType="begin">
          <w:ffData>
            <w:name w:val=""/>
            <w:enabled/>
            <w:calcOnExit w:val="0"/>
            <w:checkBox>
              <w:sizeAuto/>
              <w:default w:val="0"/>
            </w:checkBox>
          </w:ffData>
        </w:fldChar>
      </w:r>
      <w:r w:rsidRPr="004B4C15">
        <w:rPr>
          <w:rFonts w:ascii="Arial" w:hAnsi="Arial" w:cs="Arial"/>
          <w:sz w:val="20"/>
          <w:szCs w:val="20"/>
        </w:rPr>
        <w:instrText xml:space="preserve"> FORMCHECKBOX </w:instrText>
      </w:r>
      <w:r w:rsidRPr="004B4C15">
        <w:rPr>
          <w:rFonts w:ascii="Arial" w:hAnsi="Arial" w:cs="Arial"/>
          <w:sz w:val="20"/>
          <w:szCs w:val="20"/>
        </w:rPr>
      </w:r>
      <w:r w:rsidRPr="004B4C15">
        <w:rPr>
          <w:rFonts w:ascii="Arial" w:hAnsi="Arial" w:cs="Arial"/>
          <w:sz w:val="20"/>
          <w:szCs w:val="20"/>
        </w:rPr>
        <w:fldChar w:fldCharType="separate"/>
      </w:r>
      <w:r w:rsidRPr="004B4C15">
        <w:rPr>
          <w:rFonts w:ascii="Arial" w:hAnsi="Arial" w:cs="Arial"/>
          <w:sz w:val="20"/>
          <w:szCs w:val="20"/>
        </w:rPr>
        <w:fldChar w:fldCharType="end"/>
      </w:r>
      <w:r w:rsidRPr="004B4C15">
        <w:rPr>
          <w:rFonts w:ascii="Arial" w:hAnsi="Arial" w:cs="Arial"/>
          <w:sz w:val="20"/>
          <w:szCs w:val="20"/>
        </w:rPr>
        <w:tab/>
      </w:r>
      <w:r w:rsidRPr="004B4C15">
        <w:rPr>
          <w:rFonts w:ascii="Arial" w:hAnsi="Arial" w:cs="Arial"/>
          <w:b/>
          <w:sz w:val="20"/>
          <w:szCs w:val="20"/>
        </w:rPr>
        <w:t xml:space="preserve">A review of information in the public </w:t>
      </w:r>
      <w:r w:rsidR="004973A6" w:rsidRPr="004B4C15">
        <w:rPr>
          <w:rFonts w:ascii="Arial" w:hAnsi="Arial" w:cs="Arial"/>
          <w:b/>
          <w:sz w:val="20"/>
          <w:szCs w:val="20"/>
        </w:rPr>
        <w:t>domain</w:t>
      </w:r>
      <w:r w:rsidR="004973A6" w:rsidRPr="004B4C15">
        <w:rPr>
          <w:rFonts w:ascii="Arial" w:hAnsi="Arial" w:cs="Arial"/>
          <w:sz w:val="20"/>
          <w:szCs w:val="20"/>
        </w:rPr>
        <w:t>.</w:t>
      </w:r>
      <w:r w:rsidRPr="004B4C15">
        <w:rPr>
          <w:rFonts w:ascii="Arial" w:hAnsi="Arial" w:cs="Arial"/>
          <w:sz w:val="20"/>
          <w:szCs w:val="20"/>
        </w:rPr>
        <w:t xml:space="preserve"> </w:t>
      </w:r>
      <w:r w:rsidR="009961ED">
        <w:rPr>
          <w:rFonts w:ascii="Arial" w:hAnsi="Arial" w:cs="Arial"/>
          <w:sz w:val="20"/>
          <w:szCs w:val="20"/>
        </w:rPr>
        <w:t>P</w:t>
      </w:r>
      <w:r w:rsidR="009961ED" w:rsidRPr="004B4C15">
        <w:rPr>
          <w:rFonts w:ascii="Arial" w:hAnsi="Arial" w:cs="Arial"/>
          <w:sz w:val="20"/>
          <w:szCs w:val="20"/>
        </w:rPr>
        <w:t>rovide the title of the data source</w:t>
      </w:r>
      <w:r w:rsidR="009961ED">
        <w:rPr>
          <w:rFonts w:ascii="Arial" w:hAnsi="Arial" w:cs="Arial"/>
          <w:sz w:val="20"/>
          <w:szCs w:val="20"/>
        </w:rPr>
        <w:t>, a</w:t>
      </w:r>
      <w:r w:rsidR="009D494A">
        <w:rPr>
          <w:rFonts w:ascii="Arial" w:hAnsi="Arial" w:cs="Arial"/>
          <w:sz w:val="20"/>
          <w:szCs w:val="20"/>
        </w:rPr>
        <w:t xml:space="preserve"> </w:t>
      </w:r>
      <w:r w:rsidR="009961ED" w:rsidRPr="004B4C15">
        <w:rPr>
          <w:rFonts w:ascii="Arial" w:hAnsi="Arial" w:cs="Arial"/>
          <w:sz w:val="20"/>
          <w:szCs w:val="20"/>
        </w:rPr>
        <w:t>motivation</w:t>
      </w:r>
      <w:r w:rsidR="009961ED">
        <w:rPr>
          <w:rFonts w:ascii="Arial" w:hAnsi="Arial" w:cs="Arial"/>
          <w:sz w:val="20"/>
          <w:szCs w:val="20"/>
        </w:rPr>
        <w:t xml:space="preserve"> </w:t>
      </w:r>
      <w:r w:rsidR="009961ED" w:rsidRPr="004B4C15">
        <w:rPr>
          <w:rFonts w:ascii="Arial" w:hAnsi="Arial" w:cs="Arial"/>
          <w:sz w:val="20"/>
          <w:szCs w:val="20"/>
        </w:rPr>
        <w:t>regarding the review and confirm there are no active human participants.</w:t>
      </w:r>
      <w:r w:rsidR="009961ED">
        <w:rPr>
          <w:rFonts w:ascii="Arial" w:hAnsi="Arial" w:cs="Arial"/>
          <w:sz w:val="20"/>
          <w:szCs w:val="20"/>
        </w:rPr>
        <w:t xml:space="preserve"> </w:t>
      </w:r>
      <w:r w:rsidRPr="004B4C15">
        <w:rPr>
          <w:rFonts w:ascii="Arial" w:hAnsi="Arial" w:cs="Arial"/>
          <w:sz w:val="20"/>
          <w:szCs w:val="20"/>
        </w:rPr>
        <w:t>Data should normally be anonymised and aggregated. There should be no gatekeeper, membership requirement, fee payable, or the like; access must be freely available to any member of the public, at no cost. A literature review would normally fall into this category.</w:t>
      </w:r>
      <w:r w:rsidR="0074205E" w:rsidRPr="0074205E">
        <w:rPr>
          <w:rFonts w:ascii="Arial" w:hAnsi="Arial" w:cs="Arial"/>
          <w:sz w:val="20"/>
          <w:szCs w:val="20"/>
        </w:rPr>
        <w:t xml:space="preserve"> </w:t>
      </w:r>
    </w:p>
    <w:p w14:paraId="3D33D509" w14:textId="77777777" w:rsidR="00AE699E" w:rsidRPr="004B4C15" w:rsidRDefault="00AE699E" w:rsidP="00AE699E">
      <w:pPr>
        <w:ind w:left="113"/>
        <w:rPr>
          <w:rFonts w:ascii="Arial" w:hAnsi="Arial" w:cs="Arial"/>
          <w:sz w:val="20"/>
          <w:szCs w:val="20"/>
        </w:rPr>
      </w:pPr>
    </w:p>
    <w:p w14:paraId="08807E15" w14:textId="0344D5A5" w:rsidR="00AE699E" w:rsidRPr="004B4C15" w:rsidRDefault="00AE699E" w:rsidP="00AE699E">
      <w:pPr>
        <w:numPr>
          <w:ilvl w:val="0"/>
          <w:numId w:val="24"/>
        </w:numPr>
        <w:rPr>
          <w:rFonts w:ascii="Arial" w:hAnsi="Arial" w:cs="Arial"/>
          <w:sz w:val="20"/>
          <w:szCs w:val="20"/>
        </w:rPr>
      </w:pPr>
      <w:r w:rsidRPr="004B4C15">
        <w:rPr>
          <w:rFonts w:ascii="Arial" w:hAnsi="Arial" w:cs="Arial"/>
          <w:sz w:val="20"/>
          <w:szCs w:val="20"/>
        </w:rPr>
        <w:fldChar w:fldCharType="begin">
          <w:ffData>
            <w:name w:val=""/>
            <w:enabled/>
            <w:calcOnExit w:val="0"/>
            <w:checkBox>
              <w:sizeAuto/>
              <w:default w:val="0"/>
            </w:checkBox>
          </w:ffData>
        </w:fldChar>
      </w:r>
      <w:r w:rsidRPr="004B4C15">
        <w:rPr>
          <w:rFonts w:ascii="Arial" w:hAnsi="Arial" w:cs="Arial"/>
          <w:sz w:val="20"/>
          <w:szCs w:val="20"/>
        </w:rPr>
        <w:instrText xml:space="preserve"> FORMCHECKBOX </w:instrText>
      </w:r>
      <w:r w:rsidRPr="004B4C15">
        <w:rPr>
          <w:rFonts w:ascii="Arial" w:hAnsi="Arial" w:cs="Arial"/>
          <w:sz w:val="20"/>
          <w:szCs w:val="20"/>
        </w:rPr>
      </w:r>
      <w:r w:rsidRPr="004B4C15">
        <w:rPr>
          <w:rFonts w:ascii="Arial" w:hAnsi="Arial" w:cs="Arial"/>
          <w:sz w:val="20"/>
          <w:szCs w:val="20"/>
        </w:rPr>
        <w:fldChar w:fldCharType="separate"/>
      </w:r>
      <w:r w:rsidRPr="004B4C15">
        <w:rPr>
          <w:rFonts w:ascii="Arial" w:hAnsi="Arial" w:cs="Arial"/>
          <w:sz w:val="20"/>
          <w:szCs w:val="20"/>
        </w:rPr>
        <w:fldChar w:fldCharType="end"/>
      </w:r>
      <w:r w:rsidRPr="004B4C15">
        <w:rPr>
          <w:rFonts w:ascii="Arial" w:hAnsi="Arial" w:cs="Arial"/>
          <w:sz w:val="20"/>
          <w:szCs w:val="20"/>
        </w:rPr>
        <w:tab/>
      </w:r>
      <w:r w:rsidRPr="004B4C15">
        <w:rPr>
          <w:rFonts w:ascii="Arial" w:hAnsi="Arial" w:cs="Arial"/>
          <w:b/>
          <w:sz w:val="20"/>
          <w:szCs w:val="20"/>
        </w:rPr>
        <w:t xml:space="preserve">For an </w:t>
      </w:r>
      <w:r w:rsidRPr="004B4C15">
        <w:rPr>
          <w:rFonts w:ascii="Arial" w:hAnsi="Arial" w:cs="Arial"/>
          <w:b/>
          <w:i/>
          <w:sz w:val="20"/>
          <w:szCs w:val="20"/>
        </w:rPr>
        <w:t>in vitro</w:t>
      </w:r>
      <w:r w:rsidRPr="004B4C15">
        <w:rPr>
          <w:rFonts w:ascii="Arial" w:hAnsi="Arial" w:cs="Arial"/>
          <w:b/>
          <w:sz w:val="20"/>
          <w:szCs w:val="20"/>
        </w:rPr>
        <w:t xml:space="preserve"> </w:t>
      </w:r>
      <w:r w:rsidR="006E1CEC" w:rsidRPr="00840465">
        <w:rPr>
          <w:rFonts w:ascii="Arial" w:hAnsi="Arial" w:cs="Arial"/>
          <w:b/>
          <w:sz w:val="20"/>
          <w:szCs w:val="20"/>
        </w:rPr>
        <w:t>or microbiology</w:t>
      </w:r>
      <w:r w:rsidR="006E1CEC">
        <w:rPr>
          <w:rFonts w:ascii="Arial" w:hAnsi="Arial" w:cs="Arial"/>
          <w:b/>
          <w:sz w:val="20"/>
          <w:szCs w:val="20"/>
        </w:rPr>
        <w:t xml:space="preserve"> </w:t>
      </w:r>
      <w:r w:rsidRPr="004B4C15">
        <w:rPr>
          <w:rFonts w:ascii="Arial" w:hAnsi="Arial" w:cs="Arial"/>
          <w:b/>
          <w:sz w:val="20"/>
          <w:szCs w:val="20"/>
        </w:rPr>
        <w:t>laboratory study</w:t>
      </w:r>
      <w:r w:rsidRPr="004B4C15">
        <w:rPr>
          <w:rFonts w:ascii="Arial" w:hAnsi="Arial" w:cs="Arial"/>
          <w:sz w:val="20"/>
          <w:szCs w:val="20"/>
        </w:rPr>
        <w:t>. If using cell lines, bacteria</w:t>
      </w:r>
      <w:r w:rsidRPr="00840465">
        <w:rPr>
          <w:rFonts w:ascii="Arial" w:hAnsi="Arial" w:cs="Arial"/>
          <w:sz w:val="20"/>
          <w:szCs w:val="20"/>
        </w:rPr>
        <w:t>l</w:t>
      </w:r>
      <w:r w:rsidR="00B846FC" w:rsidRPr="00840465">
        <w:rPr>
          <w:rFonts w:ascii="Arial" w:hAnsi="Arial" w:cs="Arial"/>
          <w:sz w:val="20"/>
          <w:szCs w:val="20"/>
        </w:rPr>
        <w:t>/viral</w:t>
      </w:r>
      <w:r w:rsidR="009046A0" w:rsidRPr="00840465">
        <w:rPr>
          <w:rFonts w:ascii="Arial" w:hAnsi="Arial" w:cs="Arial"/>
          <w:sz w:val="20"/>
          <w:szCs w:val="20"/>
        </w:rPr>
        <w:t>/</w:t>
      </w:r>
      <w:r w:rsidR="00BA1599" w:rsidRPr="00840465">
        <w:rPr>
          <w:rFonts w:ascii="Arial" w:hAnsi="Arial" w:cs="Arial"/>
          <w:sz w:val="20"/>
          <w:szCs w:val="20"/>
        </w:rPr>
        <w:t>fu</w:t>
      </w:r>
      <w:r w:rsidR="00BA1599">
        <w:rPr>
          <w:rFonts w:ascii="Arial" w:hAnsi="Arial" w:cs="Arial"/>
          <w:sz w:val="20"/>
          <w:szCs w:val="20"/>
        </w:rPr>
        <w:t xml:space="preserve">ngal </w:t>
      </w:r>
      <w:r w:rsidRPr="004B4C15">
        <w:rPr>
          <w:rFonts w:ascii="Arial" w:hAnsi="Arial" w:cs="Arial"/>
          <w:sz w:val="20"/>
          <w:szCs w:val="20"/>
        </w:rPr>
        <w:t>cultures, materials, or whatever, confirm that no humans, human data or human bodily materials will be used. Provide a motivation in section 4.</w:t>
      </w:r>
      <w:r w:rsidR="004B1D20">
        <w:rPr>
          <w:rFonts w:ascii="Arial" w:hAnsi="Arial" w:cs="Arial"/>
          <w:sz w:val="20"/>
          <w:szCs w:val="20"/>
        </w:rPr>
        <w:t>2</w:t>
      </w:r>
      <w:r w:rsidRPr="004B4C15">
        <w:rPr>
          <w:rFonts w:ascii="Arial" w:hAnsi="Arial" w:cs="Arial"/>
          <w:sz w:val="20"/>
          <w:szCs w:val="20"/>
        </w:rPr>
        <w:t xml:space="preserve"> and the research protocol.</w:t>
      </w:r>
    </w:p>
    <w:p w14:paraId="4471ADDE" w14:textId="77777777" w:rsidR="00AE699E" w:rsidRPr="004B4C15" w:rsidRDefault="00AE699E" w:rsidP="00AE699E">
      <w:pPr>
        <w:ind w:left="113"/>
        <w:rPr>
          <w:rFonts w:ascii="Arial" w:hAnsi="Arial" w:cs="Arial"/>
          <w:sz w:val="20"/>
          <w:szCs w:val="20"/>
        </w:rPr>
      </w:pPr>
    </w:p>
    <w:p w14:paraId="5827E701" w14:textId="3DDFA41E" w:rsidR="00AE699E" w:rsidRPr="004B4C15" w:rsidRDefault="00AE699E" w:rsidP="00CE4ADB">
      <w:pPr>
        <w:numPr>
          <w:ilvl w:val="0"/>
          <w:numId w:val="24"/>
        </w:numPr>
        <w:rPr>
          <w:rFonts w:ascii="Arial" w:hAnsi="Arial" w:cs="Arial"/>
          <w:sz w:val="20"/>
          <w:szCs w:val="20"/>
        </w:rPr>
      </w:pPr>
      <w:r w:rsidRPr="004B4C15">
        <w:rPr>
          <w:rFonts w:ascii="Arial" w:hAnsi="Arial" w:cs="Arial"/>
          <w:sz w:val="20"/>
          <w:szCs w:val="20"/>
        </w:rPr>
        <w:fldChar w:fldCharType="begin">
          <w:ffData>
            <w:name w:val=""/>
            <w:enabled/>
            <w:calcOnExit w:val="0"/>
            <w:checkBox>
              <w:sizeAuto/>
              <w:default w:val="0"/>
            </w:checkBox>
          </w:ffData>
        </w:fldChar>
      </w:r>
      <w:r w:rsidRPr="004B4C15">
        <w:rPr>
          <w:rFonts w:ascii="Arial" w:hAnsi="Arial" w:cs="Arial"/>
          <w:sz w:val="20"/>
          <w:szCs w:val="20"/>
        </w:rPr>
        <w:instrText xml:space="preserve"> FORMCHECKBOX </w:instrText>
      </w:r>
      <w:r w:rsidRPr="004B4C15">
        <w:rPr>
          <w:rFonts w:ascii="Arial" w:hAnsi="Arial" w:cs="Arial"/>
          <w:sz w:val="20"/>
          <w:szCs w:val="20"/>
        </w:rPr>
      </w:r>
      <w:r w:rsidRPr="004B4C15">
        <w:rPr>
          <w:rFonts w:ascii="Arial" w:hAnsi="Arial" w:cs="Arial"/>
          <w:sz w:val="20"/>
          <w:szCs w:val="20"/>
        </w:rPr>
        <w:fldChar w:fldCharType="separate"/>
      </w:r>
      <w:r w:rsidRPr="004B4C15">
        <w:rPr>
          <w:rFonts w:ascii="Arial" w:hAnsi="Arial" w:cs="Arial"/>
          <w:sz w:val="20"/>
          <w:szCs w:val="20"/>
        </w:rPr>
        <w:fldChar w:fldCharType="end"/>
      </w:r>
      <w:r w:rsidRPr="004B4C15">
        <w:rPr>
          <w:rFonts w:ascii="Arial" w:hAnsi="Arial" w:cs="Arial"/>
          <w:sz w:val="20"/>
          <w:szCs w:val="20"/>
        </w:rPr>
        <w:tab/>
      </w:r>
      <w:r w:rsidRPr="004B4C15">
        <w:rPr>
          <w:rFonts w:ascii="Arial" w:hAnsi="Arial" w:cs="Arial"/>
          <w:b/>
          <w:sz w:val="20"/>
          <w:szCs w:val="20"/>
        </w:rPr>
        <w:t>F</w:t>
      </w:r>
      <w:r w:rsidR="00E620C4" w:rsidRPr="004B4C15">
        <w:rPr>
          <w:rFonts w:ascii="Arial" w:hAnsi="Arial" w:cs="Arial"/>
          <w:b/>
          <w:sz w:val="20"/>
          <w:szCs w:val="20"/>
        </w:rPr>
        <w:t>or</w:t>
      </w:r>
      <w:r w:rsidR="00E620C4" w:rsidRPr="004B4C15">
        <w:rPr>
          <w:b/>
          <w:sz w:val="20"/>
          <w:szCs w:val="20"/>
        </w:rPr>
        <w:t xml:space="preserve"> </w:t>
      </w:r>
      <w:r w:rsidR="00E620C4" w:rsidRPr="004B4C15">
        <w:rPr>
          <w:rFonts w:ascii="Arial" w:hAnsi="Arial" w:cs="Arial"/>
          <w:b/>
          <w:sz w:val="20"/>
          <w:szCs w:val="20"/>
        </w:rPr>
        <w:t xml:space="preserve">An environmental surveillance study. </w:t>
      </w:r>
      <w:r w:rsidR="00E620C4" w:rsidRPr="004B4C15">
        <w:rPr>
          <w:rFonts w:ascii="Arial" w:hAnsi="Arial" w:cs="Arial"/>
          <w:sz w:val="20"/>
          <w:szCs w:val="20"/>
        </w:rPr>
        <w:t xml:space="preserve">Typically, this might involve topics as diverse as measurements of air quality or noise in the workplace, or in public places, the functional condition of hospital or other equipment and hospital waste disposal. A common feature is that there can be no human participation. </w:t>
      </w:r>
    </w:p>
    <w:p w14:paraId="0DD5E489" w14:textId="77777777" w:rsidR="00AE699E" w:rsidRPr="004B4C15" w:rsidRDefault="00AE699E" w:rsidP="00AE699E">
      <w:pPr>
        <w:ind w:left="113"/>
        <w:rPr>
          <w:rFonts w:ascii="Arial" w:hAnsi="Arial" w:cs="Arial"/>
          <w:bCs/>
          <w:sz w:val="20"/>
          <w:szCs w:val="20"/>
        </w:rPr>
      </w:pPr>
    </w:p>
    <w:p w14:paraId="2AB2F7AF" w14:textId="27D0A0F4" w:rsidR="00267931" w:rsidRPr="004B4C15" w:rsidRDefault="00AE699E" w:rsidP="00267931">
      <w:pPr>
        <w:numPr>
          <w:ilvl w:val="0"/>
          <w:numId w:val="24"/>
        </w:numPr>
        <w:rPr>
          <w:rFonts w:ascii="Arial" w:hAnsi="Arial" w:cs="Arial"/>
          <w:sz w:val="20"/>
          <w:szCs w:val="20"/>
        </w:rPr>
      </w:pPr>
      <w:r w:rsidRPr="004B4C15">
        <w:rPr>
          <w:rFonts w:ascii="Arial" w:hAnsi="Arial" w:cs="Arial"/>
          <w:sz w:val="20"/>
          <w:szCs w:val="20"/>
        </w:rPr>
        <w:fldChar w:fldCharType="begin">
          <w:ffData>
            <w:name w:val=""/>
            <w:enabled/>
            <w:calcOnExit w:val="0"/>
            <w:checkBox>
              <w:sizeAuto/>
              <w:default w:val="0"/>
            </w:checkBox>
          </w:ffData>
        </w:fldChar>
      </w:r>
      <w:r w:rsidRPr="004B4C15">
        <w:rPr>
          <w:rFonts w:ascii="Arial" w:hAnsi="Arial" w:cs="Arial"/>
          <w:sz w:val="20"/>
          <w:szCs w:val="20"/>
        </w:rPr>
        <w:instrText xml:space="preserve"> FORMCHECKBOX </w:instrText>
      </w:r>
      <w:r w:rsidRPr="004B4C15">
        <w:rPr>
          <w:rFonts w:ascii="Arial" w:hAnsi="Arial" w:cs="Arial"/>
          <w:sz w:val="20"/>
          <w:szCs w:val="20"/>
        </w:rPr>
      </w:r>
      <w:r w:rsidRPr="004B4C15">
        <w:rPr>
          <w:rFonts w:ascii="Arial" w:hAnsi="Arial" w:cs="Arial"/>
          <w:sz w:val="20"/>
          <w:szCs w:val="20"/>
        </w:rPr>
        <w:fldChar w:fldCharType="separate"/>
      </w:r>
      <w:r w:rsidRPr="004B4C15">
        <w:rPr>
          <w:rFonts w:ascii="Arial" w:hAnsi="Arial" w:cs="Arial"/>
          <w:sz w:val="20"/>
          <w:szCs w:val="20"/>
        </w:rPr>
        <w:fldChar w:fldCharType="end"/>
      </w:r>
      <w:r w:rsidRPr="004B4C15">
        <w:rPr>
          <w:rFonts w:ascii="Arial" w:hAnsi="Arial" w:cs="Arial"/>
          <w:sz w:val="20"/>
          <w:szCs w:val="20"/>
        </w:rPr>
        <w:tab/>
      </w:r>
      <w:r w:rsidR="00CE4ADB" w:rsidRPr="004B4C15">
        <w:rPr>
          <w:rFonts w:ascii="Arial" w:hAnsi="Arial" w:cs="Arial"/>
          <w:b/>
          <w:sz w:val="20"/>
          <w:szCs w:val="20"/>
        </w:rPr>
        <w:t xml:space="preserve">An observational study. </w:t>
      </w:r>
      <w:r w:rsidR="00CE4ADB" w:rsidRPr="0093100F">
        <w:rPr>
          <w:rFonts w:ascii="Arial" w:hAnsi="Arial" w:cs="Arial"/>
          <w:sz w:val="20"/>
          <w:szCs w:val="20"/>
        </w:rPr>
        <w:t>T</w:t>
      </w:r>
      <w:r w:rsidR="00CE4ADB" w:rsidRPr="004B4C15">
        <w:rPr>
          <w:rFonts w:ascii="Arial" w:hAnsi="Arial" w:cs="Arial"/>
          <w:sz w:val="20"/>
          <w:szCs w:val="20"/>
        </w:rPr>
        <w:t xml:space="preserve">his is where the movement of people in a public place might be observed. Individuals would not actively participate, or be visually identifiable, but they might be counted, or broadly categorized, </w:t>
      </w:r>
      <w:r w:rsidR="00CE4ADB" w:rsidRPr="004B4C15">
        <w:rPr>
          <w:rFonts w:ascii="Arial" w:hAnsi="Arial" w:cs="Arial"/>
          <w:i/>
          <w:iCs/>
          <w:sz w:val="20"/>
          <w:szCs w:val="20"/>
        </w:rPr>
        <w:t xml:space="preserve">e.g. </w:t>
      </w:r>
      <w:r w:rsidR="00CE4ADB" w:rsidRPr="004B4C15">
        <w:rPr>
          <w:rFonts w:ascii="Arial" w:hAnsi="Arial" w:cs="Arial"/>
          <w:sz w:val="20"/>
          <w:szCs w:val="20"/>
        </w:rPr>
        <w:t>by race or gender.</w:t>
      </w:r>
    </w:p>
    <w:p w14:paraId="3AE89133" w14:textId="77777777" w:rsidR="00267931" w:rsidRPr="004B4C15" w:rsidRDefault="00267931" w:rsidP="00267931">
      <w:pPr>
        <w:pStyle w:val="ListParagraph"/>
        <w:rPr>
          <w:rFonts w:ascii="Arial" w:hAnsi="Arial" w:cs="Arial"/>
          <w:sz w:val="20"/>
          <w:szCs w:val="20"/>
        </w:rPr>
      </w:pPr>
    </w:p>
    <w:p w14:paraId="1C63C77C" w14:textId="18468B8F" w:rsidR="00267931" w:rsidRPr="004B4C15" w:rsidRDefault="00267931" w:rsidP="00267931">
      <w:pPr>
        <w:ind w:left="786"/>
        <w:rPr>
          <w:rFonts w:ascii="Arial" w:hAnsi="Arial" w:cs="Arial"/>
          <w:sz w:val="20"/>
          <w:szCs w:val="20"/>
        </w:rPr>
      </w:pPr>
      <w:r w:rsidRPr="004B4C15">
        <w:rPr>
          <w:rFonts w:ascii="Arial" w:hAnsi="Arial" w:cs="Arial"/>
          <w:sz w:val="20"/>
          <w:szCs w:val="20"/>
        </w:rPr>
        <w:t>Motivation</w:t>
      </w:r>
      <w:r w:rsidR="00D402FB">
        <w:rPr>
          <w:rFonts w:ascii="Arial" w:hAnsi="Arial" w:cs="Arial"/>
          <w:sz w:val="20"/>
          <w:szCs w:val="20"/>
        </w:rPr>
        <w:t>:</w:t>
      </w:r>
    </w:p>
    <w:tbl>
      <w:tblPr>
        <w:tblStyle w:val="TableGrid"/>
        <w:tblpPr w:leftFromText="180" w:rightFromText="180" w:vertAnchor="text" w:horzAnchor="page" w:tblpX="1531" w:tblpY="252"/>
        <w:tblW w:w="0" w:type="auto"/>
        <w:tblLook w:val="04A0" w:firstRow="1" w:lastRow="0" w:firstColumn="1" w:lastColumn="0" w:noHBand="0" w:noVBand="1"/>
      </w:tblPr>
      <w:tblGrid>
        <w:gridCol w:w="9016"/>
      </w:tblGrid>
      <w:tr w:rsidR="00267931" w14:paraId="3334DE4E" w14:textId="77777777" w:rsidTr="00801A6C">
        <w:tc>
          <w:tcPr>
            <w:tcW w:w="9634" w:type="dxa"/>
          </w:tcPr>
          <w:p w14:paraId="752A1EE2" w14:textId="77777777" w:rsidR="00267931" w:rsidRDefault="00267931" w:rsidP="00801A6C">
            <w:pPr>
              <w:rPr>
                <w:rFonts w:ascii="Arial" w:hAnsi="Arial" w:cs="Arial"/>
                <w:b/>
                <w:bCs/>
                <w:sz w:val="22"/>
                <w:szCs w:val="22"/>
              </w:rPr>
            </w:pPr>
          </w:p>
          <w:p w14:paraId="6BEFB252" w14:textId="77777777" w:rsidR="00267931" w:rsidRDefault="00267931" w:rsidP="00801A6C">
            <w:pPr>
              <w:rPr>
                <w:rFonts w:ascii="Arial" w:hAnsi="Arial" w:cs="Arial"/>
                <w:b/>
                <w:bCs/>
                <w:sz w:val="22"/>
                <w:szCs w:val="22"/>
              </w:rPr>
            </w:pPr>
          </w:p>
          <w:p w14:paraId="6598D51E" w14:textId="77777777" w:rsidR="00267931" w:rsidRDefault="00267931" w:rsidP="00801A6C">
            <w:pPr>
              <w:rPr>
                <w:rFonts w:ascii="Arial" w:hAnsi="Arial" w:cs="Arial"/>
                <w:b/>
                <w:bCs/>
                <w:sz w:val="22"/>
                <w:szCs w:val="22"/>
              </w:rPr>
            </w:pPr>
          </w:p>
        </w:tc>
      </w:tr>
    </w:tbl>
    <w:p w14:paraId="6934D309" w14:textId="77777777" w:rsidR="00406AEA" w:rsidRDefault="00406AEA" w:rsidP="00801A6C">
      <w:pPr>
        <w:rPr>
          <w:rFonts w:ascii="Arial" w:hAnsi="Arial" w:cs="Arial"/>
          <w:b/>
          <w:sz w:val="22"/>
          <w:szCs w:val="22"/>
        </w:rPr>
      </w:pPr>
    </w:p>
    <w:p w14:paraId="105203DC" w14:textId="77777777" w:rsidR="00267931" w:rsidRDefault="00267931" w:rsidP="00267931">
      <w:pPr>
        <w:rPr>
          <w:highlight w:val="yellow"/>
        </w:rPr>
      </w:pPr>
    </w:p>
    <w:p w14:paraId="76FD8763" w14:textId="208EB07A" w:rsidR="00E40EA6" w:rsidRPr="00833C99" w:rsidRDefault="001E48E1" w:rsidP="00833C99">
      <w:pPr>
        <w:pStyle w:val="Heading2"/>
        <w:rPr>
          <w:sz w:val="20"/>
          <w:szCs w:val="20"/>
        </w:rPr>
      </w:pPr>
      <w:r w:rsidRPr="002905EC">
        <w:rPr>
          <w:sz w:val="20"/>
          <w:szCs w:val="20"/>
        </w:rPr>
        <w:t>4</w:t>
      </w:r>
      <w:r w:rsidR="00283537" w:rsidRPr="002905EC">
        <w:rPr>
          <w:sz w:val="20"/>
          <w:szCs w:val="20"/>
        </w:rPr>
        <w:t>.</w:t>
      </w:r>
      <w:r w:rsidR="00C87D12" w:rsidRPr="002905EC">
        <w:rPr>
          <w:sz w:val="20"/>
          <w:szCs w:val="20"/>
        </w:rPr>
        <w:t>3</w:t>
      </w:r>
      <w:r w:rsidR="00283537" w:rsidRPr="002905EC">
        <w:rPr>
          <w:sz w:val="20"/>
          <w:szCs w:val="20"/>
        </w:rPr>
        <w:t xml:space="preserve"> Study protocol</w:t>
      </w:r>
      <w:r w:rsidR="00704BCB" w:rsidRPr="002905EC">
        <w:rPr>
          <w:sz w:val="20"/>
          <w:szCs w:val="20"/>
        </w:rPr>
        <w:t xml:space="preserve"> *</w:t>
      </w:r>
    </w:p>
    <w:p w14:paraId="1AA5A06B" w14:textId="495257C2" w:rsidR="0086795F" w:rsidRPr="002905EC" w:rsidRDefault="00F03922" w:rsidP="00283537">
      <w:pPr>
        <w:rPr>
          <w:rFonts w:ascii="Arial" w:hAnsi="Arial" w:cs="Arial"/>
          <w:b/>
          <w:sz w:val="20"/>
          <w:szCs w:val="20"/>
          <w:u w:val="single"/>
        </w:rPr>
      </w:pPr>
      <w:r w:rsidRPr="002905EC">
        <w:rPr>
          <w:rFonts w:ascii="Arial" w:hAnsi="Arial" w:cs="Arial"/>
          <w:b/>
          <w:sz w:val="20"/>
          <w:szCs w:val="20"/>
          <w:u w:val="single"/>
        </w:rPr>
        <w:t>*</w:t>
      </w:r>
      <w:r w:rsidR="0086795F" w:rsidRPr="002905EC">
        <w:rPr>
          <w:rFonts w:ascii="Arial" w:hAnsi="Arial" w:cs="Arial"/>
          <w:b/>
          <w:sz w:val="20"/>
          <w:szCs w:val="20"/>
          <w:u w:val="single"/>
        </w:rPr>
        <w:t xml:space="preserve">PLEASE REMEMBER TO ATTACH A FULL STUDY PROTOCOL </w:t>
      </w:r>
    </w:p>
    <w:p w14:paraId="134B2B1A" w14:textId="77777777" w:rsidR="00406AEA" w:rsidRPr="002905EC" w:rsidRDefault="00406AEA" w:rsidP="00283537">
      <w:pPr>
        <w:rPr>
          <w:b/>
          <w:sz w:val="20"/>
          <w:szCs w:val="20"/>
          <w:u w:val="single"/>
        </w:rPr>
      </w:pPr>
    </w:p>
    <w:p w14:paraId="5BE4561B" w14:textId="77777777" w:rsidR="00F03922" w:rsidRPr="002905EC" w:rsidRDefault="00F03922" w:rsidP="006773A1">
      <w:pPr>
        <w:widowControl w:val="0"/>
        <w:tabs>
          <w:tab w:val="left" w:pos="1356"/>
        </w:tabs>
        <w:overflowPunct w:val="0"/>
        <w:autoSpaceDE w:val="0"/>
        <w:autoSpaceDN w:val="0"/>
        <w:adjustRightInd w:val="0"/>
        <w:rPr>
          <w:rFonts w:ascii="Arial" w:hAnsi="Arial" w:cs="Arial"/>
          <w:b/>
          <w:bCs/>
          <w:color w:val="0070C0"/>
          <w:kern w:val="28"/>
          <w:sz w:val="20"/>
          <w:szCs w:val="20"/>
          <w:u w:val="single"/>
        </w:rPr>
      </w:pPr>
    </w:p>
    <w:p w14:paraId="192A740B" w14:textId="77777777" w:rsidR="004A1AB0" w:rsidRDefault="004A1AB0"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377B9182" w14:textId="77777777" w:rsidR="004A1AB0" w:rsidRDefault="004A1AB0"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1D261F18" w14:textId="77777777" w:rsidR="001442D0" w:rsidRDefault="001442D0"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068626E8" w14:textId="77777777" w:rsidR="001442D0" w:rsidRDefault="001442D0"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0937C361" w14:textId="77777777" w:rsidR="001442D0" w:rsidRDefault="001442D0"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6294B215" w14:textId="77777777" w:rsidR="001442D0" w:rsidRDefault="001442D0"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502541E6" w14:textId="77777777" w:rsidR="001442D0" w:rsidRDefault="001442D0"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46C3817D" w14:textId="77777777" w:rsidR="00833C99" w:rsidRDefault="00833C99"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49EC589D" w14:textId="77777777" w:rsidR="00833C99" w:rsidRDefault="00833C99"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0B8AADEF" w14:textId="77777777" w:rsidR="00833C99" w:rsidRDefault="00833C99"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32083A5F" w14:textId="77777777" w:rsidR="00833C99" w:rsidRDefault="00833C99"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1AB0940B" w14:textId="77777777" w:rsidR="00833C99" w:rsidRDefault="00833C99"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4EC40482" w14:textId="77777777" w:rsidR="00833C99" w:rsidRDefault="00833C99"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6880026F" w14:textId="77777777" w:rsidR="00E40EA6" w:rsidRDefault="00E40EA6"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76E2B82E" w14:textId="77777777" w:rsidR="001442D0" w:rsidRDefault="001442D0"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0168736D" w14:textId="77777777" w:rsidR="00C86125" w:rsidRDefault="00C86125"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498D728F" w14:textId="77777777" w:rsidR="00C86125" w:rsidRDefault="00C86125"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463DCCBB" w14:textId="77777777" w:rsidR="00C86125" w:rsidRDefault="00C86125"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019E0ADE" w14:textId="77777777" w:rsidR="00C86125" w:rsidRDefault="00C86125"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64F72761" w14:textId="77777777" w:rsidR="001442D0" w:rsidRDefault="001442D0"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57EAD176" w14:textId="77777777" w:rsidR="00536709" w:rsidRDefault="00536709"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52596406" w14:textId="77777777" w:rsidR="00536709" w:rsidRDefault="00536709"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3E41E1F6" w14:textId="77777777" w:rsidR="00536709" w:rsidRDefault="00536709"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5620DCF5" w14:textId="4A5F1F55" w:rsidR="00F96748" w:rsidRPr="002905EC" w:rsidRDefault="00F96748"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r w:rsidRPr="002905EC">
        <w:rPr>
          <w:rFonts w:ascii="Arial" w:hAnsi="Arial" w:cs="Arial"/>
          <w:b/>
          <w:bCs/>
          <w:color w:val="0070C0"/>
          <w:kern w:val="28"/>
          <w:u w:val="single"/>
          <w:lang w:val="en-US"/>
        </w:rPr>
        <w:t xml:space="preserve">SECTION 5: INFORMATION, DECLARATION AND SIGNATURES (To be kept on separate </w:t>
      </w:r>
      <w:r w:rsidR="004A7500" w:rsidRPr="002905EC">
        <w:rPr>
          <w:rFonts w:ascii="Arial" w:hAnsi="Arial" w:cs="Arial"/>
          <w:b/>
          <w:bCs/>
          <w:color w:val="0070C0"/>
          <w:kern w:val="28"/>
          <w:u w:val="single"/>
          <w:lang w:val="en-US"/>
        </w:rPr>
        <w:t>page) *</w:t>
      </w:r>
    </w:p>
    <w:p w14:paraId="45C97A98" w14:textId="77777777" w:rsidR="00F96748" w:rsidRPr="002905EC" w:rsidRDefault="00F96748" w:rsidP="00F96748">
      <w:pPr>
        <w:widowControl w:val="0"/>
        <w:overflowPunct w:val="0"/>
        <w:autoSpaceDE w:val="0"/>
        <w:autoSpaceDN w:val="0"/>
        <w:adjustRightInd w:val="0"/>
        <w:ind w:left="600" w:hanging="498"/>
        <w:rPr>
          <w:rFonts w:ascii="Arial" w:hAnsi="Arial" w:cs="Arial"/>
          <w:kern w:val="28"/>
          <w:sz w:val="20"/>
          <w:szCs w:val="20"/>
          <w:lang w:val="en-US"/>
        </w:rPr>
      </w:pPr>
    </w:p>
    <w:p w14:paraId="5D710005" w14:textId="264C0C6D" w:rsidR="00F96748" w:rsidRPr="002905EC" w:rsidRDefault="00F96748" w:rsidP="00F96748">
      <w:pPr>
        <w:widowControl w:val="0"/>
        <w:overflowPunct w:val="0"/>
        <w:autoSpaceDE w:val="0"/>
        <w:autoSpaceDN w:val="0"/>
        <w:adjustRightInd w:val="0"/>
        <w:spacing w:before="146"/>
        <w:rPr>
          <w:rFonts w:ascii="Arial" w:hAnsi="Arial" w:cs="Arial"/>
          <w:b/>
          <w:bCs/>
          <w:kern w:val="28"/>
          <w:sz w:val="20"/>
          <w:szCs w:val="20"/>
          <w:lang w:val="en-US"/>
        </w:rPr>
      </w:pPr>
      <w:r w:rsidRPr="002905EC">
        <w:rPr>
          <w:rFonts w:ascii="Arial" w:hAnsi="Arial" w:cs="Arial"/>
          <w:b/>
          <w:bCs/>
          <w:kern w:val="28"/>
          <w:sz w:val="20"/>
          <w:szCs w:val="20"/>
          <w:lang w:val="en-US"/>
        </w:rPr>
        <w:t>Investigator(s) Name and Surname:</w:t>
      </w:r>
      <w:r w:rsidR="00000D62" w:rsidRPr="002905EC">
        <w:rPr>
          <w:b/>
          <w:sz w:val="20"/>
          <w:szCs w:val="20"/>
        </w:rPr>
        <w:t xml:space="preserve"> *</w:t>
      </w:r>
    </w:p>
    <w:p w14:paraId="531AA1BF" w14:textId="2DB664E8" w:rsidR="00F96748" w:rsidRPr="00406AEA" w:rsidRDefault="00F96748" w:rsidP="00F96748">
      <w:pPr>
        <w:widowControl w:val="0"/>
        <w:overflowPunct w:val="0"/>
        <w:autoSpaceDE w:val="0"/>
        <w:autoSpaceDN w:val="0"/>
        <w:adjustRightInd w:val="0"/>
        <w:rPr>
          <w:rFonts w:ascii="Arial" w:hAnsi="Arial" w:cs="Arial"/>
          <w:kern w:val="28"/>
          <w:sz w:val="20"/>
          <w:szCs w:val="20"/>
          <w:lang w:val="en-US"/>
        </w:rPr>
      </w:pPr>
      <w:r w:rsidRPr="002905EC">
        <w:rPr>
          <w:rFonts w:ascii="Arial" w:hAnsi="Arial" w:cs="Arial"/>
          <w:kern w:val="28"/>
          <w:sz w:val="20"/>
          <w:szCs w:val="20"/>
          <w:lang w:val="en-US"/>
        </w:rPr>
        <w:t xml:space="preserve">In appending my signature below, I confirm </w:t>
      </w:r>
      <w:r w:rsidR="00243CD3" w:rsidRPr="002905EC">
        <w:rPr>
          <w:rFonts w:ascii="Arial" w:hAnsi="Arial" w:cs="Arial"/>
          <w:kern w:val="28"/>
          <w:sz w:val="20"/>
          <w:szCs w:val="20"/>
          <w:lang w:val="en-US"/>
        </w:rPr>
        <w:t>that I</w:t>
      </w:r>
      <w:r w:rsidRPr="002905EC">
        <w:rPr>
          <w:rFonts w:ascii="Arial" w:hAnsi="Arial" w:cs="Arial"/>
          <w:kern w:val="28"/>
          <w:sz w:val="20"/>
          <w:szCs w:val="20"/>
          <w:lang w:val="en-US"/>
        </w:rPr>
        <w:t xml:space="preserve"> am aware of and agree to abide by the University’s policy </w:t>
      </w:r>
      <w:r w:rsidRPr="00406AEA">
        <w:rPr>
          <w:rFonts w:ascii="Arial" w:hAnsi="Arial" w:cs="Arial"/>
          <w:kern w:val="28"/>
          <w:sz w:val="20"/>
          <w:szCs w:val="20"/>
          <w:lang w:val="en-US"/>
        </w:rPr>
        <w:t xml:space="preserve">on plagiarism, as referenced </w:t>
      </w:r>
      <w:r w:rsidR="001442D0">
        <w:rPr>
          <w:rFonts w:ascii="Arial" w:hAnsi="Arial" w:cs="Arial"/>
          <w:kern w:val="28"/>
          <w:sz w:val="20"/>
          <w:szCs w:val="20"/>
          <w:lang w:val="en-US"/>
        </w:rPr>
        <w:t>in</w:t>
      </w:r>
      <w:r w:rsidRPr="00406AEA">
        <w:rPr>
          <w:rFonts w:ascii="Arial" w:hAnsi="Arial" w:cs="Arial"/>
          <w:kern w:val="28"/>
          <w:sz w:val="20"/>
          <w:szCs w:val="20"/>
          <w:lang w:val="en-US"/>
        </w:rPr>
        <w:t xml:space="preserve"> the Appendix to this Application Form. </w:t>
      </w:r>
    </w:p>
    <w:p w14:paraId="3FBC05BC" w14:textId="77777777" w:rsidR="00F96748" w:rsidRPr="00406AEA" w:rsidRDefault="00F96748" w:rsidP="00F96748">
      <w:pPr>
        <w:widowControl w:val="0"/>
        <w:overflowPunct w:val="0"/>
        <w:autoSpaceDE w:val="0"/>
        <w:autoSpaceDN w:val="0"/>
        <w:adjustRightInd w:val="0"/>
        <w:rPr>
          <w:rFonts w:ascii="Arial" w:hAnsi="Arial" w:cs="Arial"/>
          <w:kern w:val="28"/>
          <w:sz w:val="20"/>
          <w:szCs w:val="20"/>
          <w:lang w:val="en-US"/>
        </w:rPr>
      </w:pPr>
    </w:p>
    <w:p w14:paraId="2B34E5F9" w14:textId="14FF3299" w:rsidR="00F96748" w:rsidRPr="00406AEA" w:rsidRDefault="00F96748" w:rsidP="00F96748">
      <w:pPr>
        <w:rPr>
          <w:rFonts w:ascii="Arial" w:hAnsi="Arial" w:cs="Arial"/>
          <w:kern w:val="28"/>
          <w:sz w:val="20"/>
          <w:szCs w:val="20"/>
          <w:lang w:val="en-US"/>
        </w:rPr>
      </w:pPr>
      <w:r w:rsidRPr="00406AEA">
        <w:rPr>
          <w:rFonts w:ascii="Arial" w:hAnsi="Arial" w:cs="Arial"/>
          <w:kern w:val="28"/>
          <w:sz w:val="20"/>
          <w:szCs w:val="20"/>
          <w:lang w:val="en-US"/>
        </w:rPr>
        <w:t xml:space="preserve">I have read and understood the terms and conditions in </w:t>
      </w:r>
      <w:r w:rsidR="005C2EFD">
        <w:rPr>
          <w:rFonts w:ascii="Arial" w:hAnsi="Arial" w:cs="Arial"/>
          <w:kern w:val="28"/>
          <w:sz w:val="20"/>
          <w:szCs w:val="20"/>
          <w:lang w:val="en-US"/>
        </w:rPr>
        <w:t>the Appendix</w:t>
      </w:r>
      <w:r w:rsidRPr="00406AEA">
        <w:rPr>
          <w:rFonts w:ascii="Arial" w:hAnsi="Arial" w:cs="Arial"/>
          <w:kern w:val="28"/>
          <w:sz w:val="20"/>
          <w:szCs w:val="20"/>
          <w:lang w:val="en-US"/>
        </w:rPr>
        <w:t xml:space="preserve"> of the HREC (Medical) Application Form. I acknowledge that it is my responsibility to ensure that I have received final HREC (Medical) clearance before commencing any research.</w:t>
      </w:r>
    </w:p>
    <w:p w14:paraId="276751C8" w14:textId="31342AF7" w:rsidR="00F96748" w:rsidRPr="00406AEA" w:rsidRDefault="00F96748" w:rsidP="00F96748">
      <w:pPr>
        <w:widowControl w:val="0"/>
        <w:overflowPunct w:val="0"/>
        <w:autoSpaceDE w:val="0"/>
        <w:autoSpaceDN w:val="0"/>
        <w:adjustRightInd w:val="0"/>
        <w:rPr>
          <w:rFonts w:ascii="Arial" w:hAnsi="Arial" w:cs="Arial"/>
          <w:kern w:val="28"/>
          <w:sz w:val="20"/>
          <w:szCs w:val="20"/>
          <w:lang w:val="en-US"/>
        </w:rPr>
      </w:pPr>
      <w:r w:rsidRPr="00406AEA">
        <w:rPr>
          <w:rFonts w:ascii="Arial" w:hAnsi="Arial" w:cs="Arial"/>
          <w:kern w:val="28"/>
          <w:sz w:val="20"/>
          <w:szCs w:val="20"/>
          <w:lang w:val="en-US"/>
        </w:rPr>
        <w:t xml:space="preserve">I declare that I have not and will not collect data or do secondary data analysis, or any other form of research involving human participants, prior to obtaining a Clearance Certificate from </w:t>
      </w:r>
      <w:r w:rsidR="00243CD3" w:rsidRPr="00406AEA">
        <w:rPr>
          <w:rFonts w:ascii="Arial" w:hAnsi="Arial" w:cs="Arial"/>
          <w:kern w:val="28"/>
          <w:sz w:val="20"/>
          <w:szCs w:val="20"/>
          <w:lang w:val="en-US"/>
        </w:rPr>
        <w:t>HREC</w:t>
      </w:r>
      <w:r w:rsidRPr="00406AEA">
        <w:rPr>
          <w:rFonts w:ascii="Arial" w:hAnsi="Arial" w:cs="Arial"/>
          <w:kern w:val="28"/>
          <w:sz w:val="20"/>
          <w:szCs w:val="20"/>
          <w:lang w:val="en-US"/>
        </w:rPr>
        <w:t xml:space="preserve"> (Medical).</w:t>
      </w:r>
    </w:p>
    <w:p w14:paraId="41B934B5" w14:textId="77777777" w:rsidR="00F96748" w:rsidRPr="00406AEA" w:rsidRDefault="00F96748" w:rsidP="00F96748">
      <w:pPr>
        <w:widowControl w:val="0"/>
        <w:overflowPunct w:val="0"/>
        <w:autoSpaceDE w:val="0"/>
        <w:autoSpaceDN w:val="0"/>
        <w:adjustRightInd w:val="0"/>
        <w:ind w:left="600" w:hanging="498"/>
        <w:rPr>
          <w:rFonts w:ascii="Arial" w:hAnsi="Arial" w:cs="Arial"/>
          <w:kern w:val="28"/>
          <w:sz w:val="20"/>
          <w:szCs w:val="20"/>
          <w:lang w:val="en-US"/>
        </w:rPr>
      </w:pPr>
    </w:p>
    <w:tbl>
      <w:tblPr>
        <w:tblStyle w:val="TableGrid1"/>
        <w:tblW w:w="8788" w:type="dxa"/>
        <w:tblInd w:w="279" w:type="dxa"/>
        <w:tblLook w:val="04A0" w:firstRow="1" w:lastRow="0" w:firstColumn="1" w:lastColumn="0" w:noHBand="0" w:noVBand="1"/>
      </w:tblPr>
      <w:tblGrid>
        <w:gridCol w:w="8788"/>
      </w:tblGrid>
      <w:tr w:rsidR="00F96748" w:rsidRPr="00406AEA" w14:paraId="472693F5" w14:textId="77777777" w:rsidTr="00BA11B6">
        <w:trPr>
          <w:trHeight w:val="1825"/>
        </w:trPr>
        <w:tc>
          <w:tcPr>
            <w:tcW w:w="8788" w:type="dxa"/>
          </w:tcPr>
          <w:p w14:paraId="074D9A56" w14:textId="4E85854B" w:rsidR="00F96748" w:rsidRPr="00406AEA" w:rsidRDefault="00F96748" w:rsidP="00B13A7D">
            <w:pPr>
              <w:widowControl w:val="0"/>
              <w:overflowPunct w:val="0"/>
              <w:autoSpaceDE w:val="0"/>
              <w:autoSpaceDN w:val="0"/>
              <w:adjustRightInd w:val="0"/>
              <w:rPr>
                <w:rFonts w:ascii="Arial" w:hAnsi="Arial" w:cs="Arial"/>
                <w:kern w:val="28"/>
                <w:sz w:val="20"/>
                <w:szCs w:val="20"/>
                <w:lang w:val="en-US"/>
              </w:rPr>
            </w:pPr>
            <w:r w:rsidRPr="00406AEA">
              <w:rPr>
                <w:rFonts w:ascii="Arial" w:hAnsi="Arial" w:cs="Arial"/>
                <w:b/>
                <w:bCs/>
                <w:kern w:val="28"/>
                <w:sz w:val="20"/>
                <w:szCs w:val="20"/>
              </w:rPr>
              <w:t>Repeat Study Title here:</w:t>
            </w:r>
            <w:r w:rsidRPr="00406AEA">
              <w:rPr>
                <w:rFonts w:ascii="Arial" w:hAnsi="Arial" w:cs="Arial"/>
                <w:kern w:val="28"/>
                <w:sz w:val="20"/>
                <w:szCs w:val="20"/>
              </w:rPr>
              <w:t xml:space="preserve"> </w:t>
            </w:r>
            <w:r w:rsidR="00000D62" w:rsidRPr="00406AEA">
              <w:rPr>
                <w:b/>
              </w:rPr>
              <w:t>*</w:t>
            </w:r>
          </w:p>
        </w:tc>
      </w:tr>
    </w:tbl>
    <w:p w14:paraId="2E06F91E" w14:textId="77777777" w:rsidR="00F96748" w:rsidRPr="00406AEA" w:rsidRDefault="00F96748" w:rsidP="00F96748">
      <w:pPr>
        <w:widowControl w:val="0"/>
        <w:overflowPunct w:val="0"/>
        <w:autoSpaceDE w:val="0"/>
        <w:autoSpaceDN w:val="0"/>
        <w:adjustRightInd w:val="0"/>
        <w:ind w:left="600" w:hanging="498"/>
        <w:rPr>
          <w:rFonts w:ascii="Arial" w:hAnsi="Arial" w:cs="Arial"/>
          <w:kern w:val="28"/>
          <w:sz w:val="20"/>
          <w:szCs w:val="20"/>
          <w:lang w:val="en-US"/>
        </w:rPr>
      </w:pPr>
    </w:p>
    <w:p w14:paraId="5C8FC8F1" w14:textId="77777777" w:rsidR="00F96748" w:rsidRPr="00406AEA" w:rsidRDefault="00F96748" w:rsidP="00F96748">
      <w:pPr>
        <w:widowControl w:val="0"/>
        <w:overflowPunct w:val="0"/>
        <w:autoSpaceDE w:val="0"/>
        <w:autoSpaceDN w:val="0"/>
        <w:adjustRightInd w:val="0"/>
        <w:ind w:left="600" w:hanging="498"/>
        <w:rPr>
          <w:rFonts w:ascii="Arial" w:hAnsi="Arial" w:cs="Arial"/>
          <w:kern w:val="28"/>
          <w:sz w:val="20"/>
          <w:szCs w:val="20"/>
          <w:lang w:val="en-US"/>
        </w:rPr>
      </w:pPr>
    </w:p>
    <w:p w14:paraId="131CA59D" w14:textId="7AA2CCC6" w:rsidR="00F96748" w:rsidRPr="00406AEA" w:rsidRDefault="00F96748" w:rsidP="00F96748">
      <w:pPr>
        <w:widowControl w:val="0"/>
        <w:overflowPunct w:val="0"/>
        <w:autoSpaceDE w:val="0"/>
        <w:autoSpaceDN w:val="0"/>
        <w:adjustRightInd w:val="0"/>
        <w:ind w:left="600" w:hanging="498"/>
        <w:rPr>
          <w:rFonts w:ascii="Arial" w:hAnsi="Arial" w:cs="Arial"/>
          <w:kern w:val="28"/>
          <w:sz w:val="20"/>
          <w:szCs w:val="20"/>
          <w:lang w:val="en-US"/>
        </w:rPr>
      </w:pPr>
      <w:r w:rsidRPr="00406AEA">
        <w:rPr>
          <w:rFonts w:ascii="Arial" w:hAnsi="Arial" w:cs="Arial"/>
          <w:b/>
          <w:sz w:val="20"/>
          <w:szCs w:val="20"/>
        </w:rPr>
        <w:t>PRINCIPAL INVESTIGATOR(S):</w:t>
      </w:r>
      <w:r w:rsidR="00000D62" w:rsidRPr="00406AEA">
        <w:rPr>
          <w:b/>
        </w:rPr>
        <w:t xml:space="preserve"> *</w:t>
      </w:r>
    </w:p>
    <w:p w14:paraId="4D0A2644" w14:textId="77777777" w:rsidR="00F96748" w:rsidRPr="00682C4C" w:rsidRDefault="00F96748" w:rsidP="00F96748">
      <w:pPr>
        <w:widowControl w:val="0"/>
        <w:overflowPunct w:val="0"/>
        <w:autoSpaceDE w:val="0"/>
        <w:autoSpaceDN w:val="0"/>
        <w:adjustRightInd w:val="0"/>
        <w:ind w:left="600" w:hanging="498"/>
        <w:rPr>
          <w:rFonts w:ascii="Arial" w:hAnsi="Arial" w:cs="Arial"/>
          <w:kern w:val="28"/>
          <w:sz w:val="20"/>
          <w:szCs w:val="20"/>
          <w:lang w:val="en-US"/>
        </w:rPr>
      </w:pPr>
    </w:p>
    <w:p w14:paraId="196ADB51" w14:textId="77777777" w:rsidR="00F96748" w:rsidRPr="00682C4C" w:rsidRDefault="00F96748" w:rsidP="00F96748">
      <w:pPr>
        <w:widowControl w:val="0"/>
        <w:overflowPunct w:val="0"/>
        <w:autoSpaceDE w:val="0"/>
        <w:autoSpaceDN w:val="0"/>
        <w:adjustRightInd w:val="0"/>
        <w:ind w:left="600" w:hanging="498"/>
        <w:rPr>
          <w:rFonts w:ascii="Arial" w:hAnsi="Arial" w:cs="Arial"/>
          <w:kern w:val="28"/>
          <w:sz w:val="20"/>
          <w:szCs w:val="20"/>
          <w:lang w:val="en-US"/>
        </w:rPr>
      </w:pPr>
    </w:p>
    <w:tbl>
      <w:tblPr>
        <w:tblW w:w="883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5683"/>
      </w:tblGrid>
      <w:tr w:rsidR="00F96748" w:rsidRPr="00EB11CD" w14:paraId="31CE25D5" w14:textId="77777777" w:rsidTr="00BA11B6">
        <w:tc>
          <w:tcPr>
            <w:tcW w:w="3156" w:type="dxa"/>
            <w:shd w:val="clear" w:color="auto" w:fill="auto"/>
            <w:vAlign w:val="center"/>
          </w:tcPr>
          <w:p w14:paraId="336C7962" w14:textId="77777777" w:rsidR="00F96748" w:rsidRPr="00EB11CD" w:rsidRDefault="00F96748" w:rsidP="00B13A7D">
            <w:pPr>
              <w:keepNext/>
              <w:keepLines/>
              <w:spacing w:before="40"/>
              <w:outlineLvl w:val="3"/>
              <w:rPr>
                <w:rFonts w:ascii="Arial" w:hAnsi="Arial" w:cs="Arial"/>
                <w:i/>
                <w:iCs/>
                <w:color w:val="2F5496"/>
                <w:sz w:val="20"/>
                <w:szCs w:val="20"/>
              </w:rPr>
            </w:pPr>
            <w:r w:rsidRPr="00EB11CD">
              <w:rPr>
                <w:rFonts w:ascii="Arial" w:hAnsi="Arial" w:cs="Arial"/>
                <w:i/>
                <w:iCs/>
                <w:color w:val="2F5496"/>
                <w:sz w:val="20"/>
                <w:szCs w:val="20"/>
              </w:rPr>
              <w:t>Name:</w:t>
            </w:r>
            <w:r w:rsidRPr="00EB11CD">
              <w:rPr>
                <w:rFonts w:ascii="Arial" w:hAnsi="Arial" w:cs="Arial"/>
                <w:i/>
                <w:iCs/>
                <w:color w:val="2F5496"/>
                <w:sz w:val="20"/>
                <w:szCs w:val="20"/>
              </w:rPr>
              <w:tab/>
            </w:r>
          </w:p>
          <w:p w14:paraId="63797EF7" w14:textId="77777777" w:rsidR="00F96748" w:rsidRPr="00EB11CD" w:rsidRDefault="00F96748" w:rsidP="00B13A7D">
            <w:pPr>
              <w:rPr>
                <w:rFonts w:ascii="Arial" w:hAnsi="Arial" w:cs="Arial"/>
                <w:i/>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r w:rsidRPr="00EB11CD">
              <w:rPr>
                <w:rFonts w:ascii="Arial" w:hAnsi="Arial" w:cs="Arial"/>
                <w:i/>
                <w:sz w:val="20"/>
                <w:szCs w:val="20"/>
              </w:rPr>
              <w:t xml:space="preserve"> </w:t>
            </w:r>
          </w:p>
        </w:tc>
        <w:tc>
          <w:tcPr>
            <w:tcW w:w="5683" w:type="dxa"/>
            <w:shd w:val="clear" w:color="auto" w:fill="auto"/>
            <w:vAlign w:val="center"/>
          </w:tcPr>
          <w:p w14:paraId="4708A5D1" w14:textId="77777777" w:rsidR="00F96748" w:rsidRPr="00EB11CD" w:rsidRDefault="00F96748" w:rsidP="00B13A7D">
            <w:pPr>
              <w:keepNext/>
              <w:keepLines/>
              <w:spacing w:before="40"/>
              <w:outlineLvl w:val="3"/>
              <w:rPr>
                <w:rFonts w:ascii="Arial" w:hAnsi="Arial" w:cs="Arial"/>
                <w:i/>
                <w:iCs/>
                <w:color w:val="2F5496"/>
                <w:sz w:val="20"/>
                <w:szCs w:val="20"/>
              </w:rPr>
            </w:pPr>
          </w:p>
        </w:tc>
      </w:tr>
      <w:tr w:rsidR="00F96748" w:rsidRPr="00EB11CD" w14:paraId="33B2725D" w14:textId="77777777" w:rsidTr="00BA11B6">
        <w:tc>
          <w:tcPr>
            <w:tcW w:w="3156" w:type="dxa"/>
            <w:shd w:val="clear" w:color="auto" w:fill="auto"/>
            <w:vAlign w:val="center"/>
          </w:tcPr>
          <w:p w14:paraId="4C8E2D3A" w14:textId="77777777" w:rsidR="00F96748" w:rsidRPr="00EB11CD" w:rsidRDefault="00F96748" w:rsidP="00B13A7D">
            <w:pPr>
              <w:keepNext/>
              <w:keepLines/>
              <w:spacing w:before="40"/>
              <w:outlineLvl w:val="3"/>
              <w:rPr>
                <w:rFonts w:ascii="Arial" w:hAnsi="Arial" w:cs="Arial"/>
                <w:i/>
                <w:iCs/>
                <w:color w:val="2F5496"/>
                <w:sz w:val="20"/>
                <w:szCs w:val="20"/>
              </w:rPr>
            </w:pPr>
            <w:r w:rsidRPr="00EB11CD">
              <w:rPr>
                <w:rFonts w:ascii="Arial" w:hAnsi="Arial" w:cs="Arial"/>
                <w:i/>
                <w:iCs/>
                <w:color w:val="2F5496"/>
                <w:sz w:val="20"/>
                <w:szCs w:val="20"/>
              </w:rPr>
              <w:t xml:space="preserve">Department: </w:t>
            </w:r>
            <w:r w:rsidRPr="00EB11CD">
              <w:rPr>
                <w:rFonts w:ascii="Arial" w:hAnsi="Arial" w:cs="Arial"/>
                <w:i/>
                <w:iCs/>
                <w:color w:val="2F5496"/>
                <w:sz w:val="20"/>
                <w:szCs w:val="20"/>
              </w:rPr>
              <w:tab/>
            </w:r>
          </w:p>
          <w:p w14:paraId="0569E38A" w14:textId="77777777" w:rsidR="00F96748" w:rsidRPr="00EB11CD" w:rsidRDefault="00F96748" w:rsidP="00B13A7D">
            <w:pPr>
              <w:rPr>
                <w:sz w:val="20"/>
                <w:szCs w:val="20"/>
              </w:rPr>
            </w:pPr>
          </w:p>
        </w:tc>
        <w:tc>
          <w:tcPr>
            <w:tcW w:w="5683" w:type="dxa"/>
            <w:shd w:val="clear" w:color="auto" w:fill="auto"/>
            <w:vAlign w:val="center"/>
          </w:tcPr>
          <w:p w14:paraId="4A4AD3F6" w14:textId="77777777" w:rsidR="00F96748" w:rsidRPr="00EB11CD" w:rsidRDefault="00F96748" w:rsidP="00B13A7D">
            <w:pPr>
              <w:keepNext/>
              <w:keepLines/>
              <w:spacing w:before="40"/>
              <w:outlineLvl w:val="3"/>
              <w:rPr>
                <w:rFonts w:ascii="Arial" w:hAnsi="Arial" w:cs="Arial"/>
                <w:i/>
                <w:iCs/>
                <w:color w:val="2F5496"/>
                <w:sz w:val="20"/>
                <w:szCs w:val="20"/>
              </w:rPr>
            </w:pPr>
          </w:p>
        </w:tc>
      </w:tr>
      <w:tr w:rsidR="00F96748" w:rsidRPr="00EB11CD" w14:paraId="68FCD93A" w14:textId="77777777" w:rsidTr="00BA11B6">
        <w:tc>
          <w:tcPr>
            <w:tcW w:w="3156" w:type="dxa"/>
            <w:shd w:val="clear" w:color="auto" w:fill="auto"/>
            <w:vAlign w:val="center"/>
          </w:tcPr>
          <w:p w14:paraId="5FDA2623" w14:textId="77777777" w:rsidR="00F96748" w:rsidRPr="00EB11CD" w:rsidRDefault="00F96748" w:rsidP="00B13A7D">
            <w:pPr>
              <w:spacing w:after="120"/>
              <w:rPr>
                <w:rFonts w:ascii="Arial" w:hAnsi="Arial" w:cs="Arial"/>
                <w:b/>
                <w:bCs/>
                <w:sz w:val="20"/>
                <w:szCs w:val="20"/>
              </w:rPr>
            </w:pPr>
            <w:r w:rsidRPr="00EB11CD">
              <w:rPr>
                <w:rFonts w:ascii="Arial" w:hAnsi="Arial" w:cs="Arial"/>
                <w:b/>
                <w:bCs/>
                <w:sz w:val="20"/>
                <w:szCs w:val="20"/>
              </w:rPr>
              <w:t>Email:</w:t>
            </w:r>
          </w:p>
          <w:p w14:paraId="4EF5EA13" w14:textId="77777777" w:rsidR="00F96748" w:rsidRPr="00EB11CD" w:rsidRDefault="00F96748" w:rsidP="00B13A7D">
            <w:pPr>
              <w:spacing w:after="120"/>
              <w:rPr>
                <w:rFonts w:ascii="Arial" w:hAnsi="Arial" w:cs="Arial"/>
                <w:b/>
                <w:bCs/>
                <w:sz w:val="20"/>
                <w:szCs w:val="20"/>
              </w:rPr>
            </w:pPr>
          </w:p>
        </w:tc>
        <w:tc>
          <w:tcPr>
            <w:tcW w:w="5683" w:type="dxa"/>
            <w:shd w:val="clear" w:color="auto" w:fill="auto"/>
            <w:vAlign w:val="center"/>
          </w:tcPr>
          <w:p w14:paraId="4B21C12E" w14:textId="77777777" w:rsidR="00F96748" w:rsidRPr="00EB11CD" w:rsidRDefault="00F96748" w:rsidP="00B13A7D">
            <w:pPr>
              <w:spacing w:after="120"/>
              <w:rPr>
                <w:rFonts w:ascii="Arial" w:hAnsi="Arial" w:cs="Arial"/>
                <w:b/>
                <w:bCs/>
                <w:sz w:val="20"/>
                <w:szCs w:val="20"/>
              </w:rPr>
            </w:pPr>
          </w:p>
        </w:tc>
      </w:tr>
      <w:tr w:rsidR="00F96748" w:rsidRPr="00EB11CD" w14:paraId="35BF3360" w14:textId="77777777" w:rsidTr="00BA11B6">
        <w:tc>
          <w:tcPr>
            <w:tcW w:w="3156" w:type="dxa"/>
            <w:shd w:val="clear" w:color="auto" w:fill="auto"/>
            <w:vAlign w:val="center"/>
          </w:tcPr>
          <w:p w14:paraId="472665E7" w14:textId="77777777" w:rsidR="00F96748" w:rsidRPr="00EB11CD" w:rsidRDefault="00F96748" w:rsidP="00B13A7D">
            <w:pPr>
              <w:spacing w:after="120"/>
              <w:rPr>
                <w:rFonts w:ascii="Arial" w:hAnsi="Arial" w:cs="Arial"/>
                <w:b/>
                <w:bCs/>
                <w:sz w:val="20"/>
                <w:szCs w:val="20"/>
              </w:rPr>
            </w:pPr>
            <w:r w:rsidRPr="00EB11CD">
              <w:rPr>
                <w:rFonts w:ascii="Arial" w:hAnsi="Arial" w:cs="Arial"/>
                <w:b/>
                <w:bCs/>
                <w:sz w:val="20"/>
                <w:szCs w:val="20"/>
              </w:rPr>
              <w:t>Date</w:t>
            </w:r>
            <w:r>
              <w:rPr>
                <w:rFonts w:ascii="Arial" w:hAnsi="Arial" w:cs="Arial"/>
                <w:b/>
                <w:bCs/>
                <w:sz w:val="20"/>
                <w:szCs w:val="20"/>
              </w:rPr>
              <w:t>:</w:t>
            </w:r>
          </w:p>
          <w:p w14:paraId="272034F9" w14:textId="77777777" w:rsidR="00F96748" w:rsidRPr="00EB11CD" w:rsidRDefault="00F96748" w:rsidP="00B13A7D">
            <w:pPr>
              <w:spacing w:after="120"/>
              <w:rPr>
                <w:rFonts w:ascii="Arial" w:hAnsi="Arial" w:cs="Arial"/>
                <w:b/>
                <w:bCs/>
                <w:sz w:val="20"/>
                <w:szCs w:val="20"/>
              </w:rPr>
            </w:pPr>
          </w:p>
        </w:tc>
        <w:tc>
          <w:tcPr>
            <w:tcW w:w="5683" w:type="dxa"/>
            <w:shd w:val="clear" w:color="auto" w:fill="auto"/>
            <w:vAlign w:val="center"/>
          </w:tcPr>
          <w:p w14:paraId="199CF712" w14:textId="77777777" w:rsidR="00F96748" w:rsidRPr="00EB11CD" w:rsidRDefault="00F96748" w:rsidP="00B13A7D">
            <w:pPr>
              <w:spacing w:after="120"/>
              <w:rPr>
                <w:rFonts w:ascii="Arial" w:hAnsi="Arial" w:cs="Arial"/>
                <w:b/>
                <w:bCs/>
                <w:sz w:val="20"/>
                <w:szCs w:val="20"/>
              </w:rPr>
            </w:pPr>
          </w:p>
        </w:tc>
      </w:tr>
      <w:tr w:rsidR="00F96748" w:rsidRPr="00EB11CD" w14:paraId="3D94F615" w14:textId="77777777" w:rsidTr="00BA11B6">
        <w:tc>
          <w:tcPr>
            <w:tcW w:w="3156" w:type="dxa"/>
            <w:shd w:val="clear" w:color="auto" w:fill="auto"/>
            <w:vAlign w:val="center"/>
          </w:tcPr>
          <w:p w14:paraId="0322A872" w14:textId="77777777" w:rsidR="00F96748" w:rsidRPr="00EB11CD" w:rsidRDefault="00F96748" w:rsidP="00B13A7D">
            <w:pPr>
              <w:spacing w:after="120"/>
              <w:rPr>
                <w:rFonts w:ascii="Arial" w:hAnsi="Arial" w:cs="Arial"/>
                <w:b/>
                <w:bCs/>
                <w:sz w:val="20"/>
                <w:szCs w:val="20"/>
              </w:rPr>
            </w:pPr>
            <w:r w:rsidRPr="00EB11CD">
              <w:rPr>
                <w:rFonts w:ascii="Arial" w:hAnsi="Arial" w:cs="Arial"/>
                <w:b/>
                <w:bCs/>
                <w:sz w:val="20"/>
                <w:szCs w:val="20"/>
              </w:rPr>
              <w:t>Signature:</w:t>
            </w:r>
          </w:p>
          <w:p w14:paraId="63A4C43A" w14:textId="77777777" w:rsidR="00F96748" w:rsidRPr="00EB11CD" w:rsidRDefault="00F96748" w:rsidP="00B13A7D">
            <w:pPr>
              <w:spacing w:after="120"/>
              <w:rPr>
                <w:rFonts w:ascii="Arial" w:hAnsi="Arial" w:cs="Arial"/>
                <w:b/>
                <w:bCs/>
                <w:sz w:val="20"/>
                <w:szCs w:val="20"/>
              </w:rPr>
            </w:pPr>
          </w:p>
          <w:p w14:paraId="4308C25C" w14:textId="77777777" w:rsidR="00F96748" w:rsidRPr="00EB11CD" w:rsidRDefault="00F96748" w:rsidP="00B13A7D">
            <w:pPr>
              <w:spacing w:after="120"/>
              <w:rPr>
                <w:rFonts w:ascii="Arial" w:hAnsi="Arial" w:cs="Arial"/>
                <w:b/>
                <w:bCs/>
                <w:sz w:val="20"/>
                <w:szCs w:val="20"/>
              </w:rPr>
            </w:pPr>
          </w:p>
        </w:tc>
        <w:tc>
          <w:tcPr>
            <w:tcW w:w="5683" w:type="dxa"/>
            <w:shd w:val="clear" w:color="auto" w:fill="auto"/>
            <w:vAlign w:val="center"/>
          </w:tcPr>
          <w:p w14:paraId="4215135F" w14:textId="77777777" w:rsidR="00F96748" w:rsidRPr="00EB11CD" w:rsidRDefault="00F96748" w:rsidP="00B13A7D">
            <w:pPr>
              <w:spacing w:after="120"/>
              <w:rPr>
                <w:rFonts w:ascii="Arial" w:hAnsi="Arial" w:cs="Arial"/>
                <w:b/>
                <w:bCs/>
                <w:sz w:val="20"/>
                <w:szCs w:val="20"/>
              </w:rPr>
            </w:pPr>
          </w:p>
        </w:tc>
      </w:tr>
    </w:tbl>
    <w:p w14:paraId="16B163EA" w14:textId="77777777" w:rsidR="00F96748" w:rsidRPr="00682C4C" w:rsidRDefault="00F96748" w:rsidP="00F96748">
      <w:pPr>
        <w:widowControl w:val="0"/>
        <w:tabs>
          <w:tab w:val="left" w:pos="6292"/>
        </w:tabs>
        <w:overflowPunct w:val="0"/>
        <w:autoSpaceDE w:val="0"/>
        <w:autoSpaceDN w:val="0"/>
        <w:adjustRightInd w:val="0"/>
        <w:ind w:left="1077" w:hanging="498"/>
        <w:rPr>
          <w:rFonts w:ascii="Arial" w:hAnsi="Arial" w:cs="Arial"/>
          <w:kern w:val="28"/>
          <w:sz w:val="20"/>
          <w:szCs w:val="20"/>
          <w:lang w:val="en-US"/>
        </w:rPr>
      </w:pPr>
    </w:p>
    <w:p w14:paraId="2E52CB25" w14:textId="77777777" w:rsidR="00F96748" w:rsidRPr="00682C4C" w:rsidRDefault="00F96748" w:rsidP="00F96748">
      <w:pPr>
        <w:widowControl w:val="0"/>
        <w:tabs>
          <w:tab w:val="left" w:pos="6292"/>
        </w:tabs>
        <w:overflowPunct w:val="0"/>
        <w:autoSpaceDE w:val="0"/>
        <w:autoSpaceDN w:val="0"/>
        <w:adjustRightInd w:val="0"/>
        <w:rPr>
          <w:rFonts w:ascii="Arial" w:hAnsi="Arial" w:cs="Arial"/>
          <w:b/>
          <w:color w:val="000000"/>
        </w:rPr>
      </w:pPr>
    </w:p>
    <w:p w14:paraId="39481AB1" w14:textId="7CF318D2" w:rsidR="00F96748" w:rsidRPr="00682C4C" w:rsidRDefault="00F96748" w:rsidP="00F96748">
      <w:pPr>
        <w:widowControl w:val="0"/>
        <w:tabs>
          <w:tab w:val="left" w:pos="6292"/>
        </w:tabs>
        <w:overflowPunct w:val="0"/>
        <w:autoSpaceDE w:val="0"/>
        <w:autoSpaceDN w:val="0"/>
        <w:adjustRightInd w:val="0"/>
        <w:rPr>
          <w:rFonts w:ascii="Arial" w:hAnsi="Arial" w:cs="Arial"/>
          <w:b/>
          <w:color w:val="000000"/>
        </w:rPr>
      </w:pPr>
      <w:r>
        <w:rPr>
          <w:rFonts w:ascii="Arial" w:hAnsi="Arial" w:cs="Arial"/>
          <w:b/>
          <w:color w:val="000000"/>
          <w:sz w:val="20"/>
          <w:szCs w:val="20"/>
        </w:rPr>
        <w:t xml:space="preserve">    APPLICANT</w:t>
      </w:r>
      <w:r w:rsidRPr="00540FBB">
        <w:rPr>
          <w:rFonts w:ascii="Arial" w:hAnsi="Arial" w:cs="Arial"/>
          <w:b/>
          <w:color w:val="000000"/>
          <w:sz w:val="20"/>
          <w:szCs w:val="20"/>
        </w:rPr>
        <w:t xml:space="preserve"> (where applicable</w:t>
      </w:r>
      <w:r>
        <w:rPr>
          <w:rFonts w:ascii="Arial" w:hAnsi="Arial" w:cs="Arial"/>
          <w:b/>
          <w:color w:val="000000"/>
          <w:sz w:val="20"/>
          <w:szCs w:val="20"/>
        </w:rPr>
        <w:t xml:space="preserve"> - </w:t>
      </w:r>
      <w:r w:rsidRPr="005051F4">
        <w:rPr>
          <w:rFonts w:ascii="Arial" w:hAnsi="Arial" w:cs="Arial"/>
          <w:kern w:val="28"/>
          <w:sz w:val="20"/>
          <w:szCs w:val="20"/>
          <w:lang w:val="en-US"/>
        </w:rPr>
        <w:t>applying on behalf of PI/</w:t>
      </w:r>
      <w:r w:rsidRPr="00406AEA">
        <w:rPr>
          <w:rFonts w:ascii="Arial" w:hAnsi="Arial" w:cs="Arial"/>
          <w:kern w:val="28"/>
          <w:sz w:val="20"/>
          <w:szCs w:val="20"/>
          <w:lang w:val="en-US"/>
        </w:rPr>
        <w:t>Investigators</w:t>
      </w:r>
      <w:r w:rsidRPr="00406AEA">
        <w:rPr>
          <w:rFonts w:ascii="Arial" w:hAnsi="Arial" w:cs="Arial"/>
          <w:b/>
          <w:sz w:val="20"/>
          <w:szCs w:val="20"/>
        </w:rPr>
        <w:t>):</w:t>
      </w:r>
      <w:r w:rsidR="00000D62" w:rsidRPr="00406AEA">
        <w:rPr>
          <w:b/>
        </w:rPr>
        <w:t xml:space="preserve"> *</w:t>
      </w:r>
    </w:p>
    <w:p w14:paraId="1E34C062" w14:textId="77777777" w:rsidR="00F96748" w:rsidRPr="00682C4C" w:rsidRDefault="00F96748" w:rsidP="00F96748">
      <w:pPr>
        <w:widowControl w:val="0"/>
        <w:tabs>
          <w:tab w:val="left" w:pos="6292"/>
        </w:tabs>
        <w:overflowPunct w:val="0"/>
        <w:autoSpaceDE w:val="0"/>
        <w:autoSpaceDN w:val="0"/>
        <w:adjustRightInd w:val="0"/>
        <w:rPr>
          <w:rFonts w:ascii="Arial" w:hAnsi="Arial" w:cs="Arial"/>
          <w:b/>
          <w:color w:val="000000"/>
        </w:rPr>
      </w:pPr>
    </w:p>
    <w:p w14:paraId="68C53F66" w14:textId="77777777" w:rsidR="00F96748" w:rsidRDefault="00F96748" w:rsidP="00F96748">
      <w:pPr>
        <w:widowControl w:val="0"/>
        <w:tabs>
          <w:tab w:val="left" w:pos="6292"/>
        </w:tabs>
        <w:overflowPunct w:val="0"/>
        <w:autoSpaceDE w:val="0"/>
        <w:autoSpaceDN w:val="0"/>
        <w:adjustRightInd w:val="0"/>
        <w:rPr>
          <w:rFonts w:ascii="Arial" w:hAnsi="Arial" w:cs="Arial"/>
          <w:b/>
          <w:color w:val="00000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5632"/>
      </w:tblGrid>
      <w:tr w:rsidR="00F96748" w:rsidRPr="00540FBB" w14:paraId="1063DF61" w14:textId="77777777" w:rsidTr="00B13A7D">
        <w:tc>
          <w:tcPr>
            <w:tcW w:w="3240" w:type="dxa"/>
            <w:shd w:val="clear" w:color="auto" w:fill="auto"/>
            <w:vAlign w:val="center"/>
          </w:tcPr>
          <w:p w14:paraId="721E170D" w14:textId="77777777" w:rsidR="00F96748" w:rsidRPr="00540FBB" w:rsidRDefault="00F96748" w:rsidP="00B13A7D">
            <w:pPr>
              <w:keepNext/>
              <w:keepLines/>
              <w:spacing w:before="40"/>
              <w:outlineLvl w:val="3"/>
              <w:rPr>
                <w:rFonts w:ascii="Arial" w:hAnsi="Arial" w:cs="Arial"/>
                <w:i/>
                <w:iCs/>
                <w:color w:val="2F5496"/>
                <w:sz w:val="20"/>
                <w:szCs w:val="20"/>
              </w:rPr>
            </w:pPr>
            <w:r w:rsidRPr="00540FBB">
              <w:rPr>
                <w:rFonts w:ascii="Arial" w:hAnsi="Arial" w:cs="Arial"/>
                <w:i/>
                <w:iCs/>
                <w:color w:val="2F5496"/>
                <w:sz w:val="20"/>
                <w:szCs w:val="20"/>
              </w:rPr>
              <w:lastRenderedPageBreak/>
              <w:t>Name:</w:t>
            </w:r>
            <w:r w:rsidRPr="00540FBB">
              <w:rPr>
                <w:rFonts w:ascii="Arial" w:hAnsi="Arial" w:cs="Arial"/>
                <w:i/>
                <w:iCs/>
                <w:color w:val="2F5496"/>
                <w:sz w:val="20"/>
                <w:szCs w:val="20"/>
              </w:rPr>
              <w:tab/>
            </w:r>
          </w:p>
          <w:p w14:paraId="07673640" w14:textId="77777777" w:rsidR="00F96748" w:rsidRPr="00540FBB" w:rsidRDefault="00F96748" w:rsidP="00B13A7D">
            <w:pPr>
              <w:rPr>
                <w:rFonts w:ascii="Arial" w:hAnsi="Arial" w:cs="Arial"/>
                <w:i/>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r w:rsidRPr="00540FBB">
              <w:rPr>
                <w:rFonts w:ascii="Arial" w:hAnsi="Arial" w:cs="Arial"/>
                <w:i/>
                <w:sz w:val="20"/>
                <w:szCs w:val="20"/>
              </w:rPr>
              <w:t xml:space="preserve"> </w:t>
            </w:r>
          </w:p>
        </w:tc>
        <w:tc>
          <w:tcPr>
            <w:tcW w:w="5880" w:type="dxa"/>
            <w:shd w:val="clear" w:color="auto" w:fill="auto"/>
            <w:vAlign w:val="center"/>
          </w:tcPr>
          <w:p w14:paraId="1D98F7B7" w14:textId="77777777" w:rsidR="00F96748" w:rsidRPr="00540FBB" w:rsidRDefault="00F96748" w:rsidP="00B13A7D">
            <w:pPr>
              <w:keepNext/>
              <w:keepLines/>
              <w:spacing w:before="40"/>
              <w:outlineLvl w:val="3"/>
              <w:rPr>
                <w:rFonts w:ascii="Arial" w:hAnsi="Arial" w:cs="Arial"/>
                <w:i/>
                <w:iCs/>
                <w:color w:val="2F5496"/>
                <w:sz w:val="20"/>
                <w:szCs w:val="20"/>
              </w:rPr>
            </w:pPr>
          </w:p>
        </w:tc>
      </w:tr>
      <w:tr w:rsidR="00F96748" w:rsidRPr="00540FBB" w14:paraId="07244691" w14:textId="77777777" w:rsidTr="00B13A7D">
        <w:tc>
          <w:tcPr>
            <w:tcW w:w="3240" w:type="dxa"/>
            <w:shd w:val="clear" w:color="auto" w:fill="auto"/>
            <w:vAlign w:val="center"/>
          </w:tcPr>
          <w:p w14:paraId="627D530B" w14:textId="77777777" w:rsidR="00F96748" w:rsidRPr="00540FBB" w:rsidRDefault="00F96748" w:rsidP="00B13A7D">
            <w:pPr>
              <w:keepNext/>
              <w:keepLines/>
              <w:spacing w:before="40"/>
              <w:outlineLvl w:val="3"/>
              <w:rPr>
                <w:rFonts w:ascii="Arial" w:hAnsi="Arial" w:cs="Arial"/>
                <w:i/>
                <w:iCs/>
                <w:color w:val="2F5496"/>
                <w:sz w:val="20"/>
                <w:szCs w:val="20"/>
              </w:rPr>
            </w:pPr>
            <w:r w:rsidRPr="00540FBB">
              <w:rPr>
                <w:rFonts w:ascii="Arial" w:hAnsi="Arial" w:cs="Arial"/>
                <w:i/>
                <w:iCs/>
                <w:color w:val="2F5496"/>
                <w:sz w:val="20"/>
                <w:szCs w:val="20"/>
              </w:rPr>
              <w:t xml:space="preserve">Department: </w:t>
            </w:r>
            <w:r w:rsidRPr="00540FBB">
              <w:rPr>
                <w:rFonts w:ascii="Arial" w:hAnsi="Arial" w:cs="Arial"/>
                <w:i/>
                <w:iCs/>
                <w:color w:val="2F5496"/>
                <w:sz w:val="20"/>
                <w:szCs w:val="20"/>
              </w:rPr>
              <w:tab/>
            </w:r>
          </w:p>
          <w:p w14:paraId="7CE7BFC8" w14:textId="77777777" w:rsidR="00F96748" w:rsidRPr="00540FBB" w:rsidRDefault="00F96748" w:rsidP="00B13A7D">
            <w:pPr>
              <w:rPr>
                <w:sz w:val="20"/>
                <w:szCs w:val="20"/>
              </w:rPr>
            </w:pPr>
          </w:p>
        </w:tc>
        <w:tc>
          <w:tcPr>
            <w:tcW w:w="5880" w:type="dxa"/>
            <w:shd w:val="clear" w:color="auto" w:fill="auto"/>
            <w:vAlign w:val="center"/>
          </w:tcPr>
          <w:p w14:paraId="61B56659" w14:textId="77777777" w:rsidR="00F96748" w:rsidRPr="00540FBB" w:rsidRDefault="00F96748" w:rsidP="00B13A7D">
            <w:pPr>
              <w:keepNext/>
              <w:keepLines/>
              <w:spacing w:before="40"/>
              <w:outlineLvl w:val="3"/>
              <w:rPr>
                <w:rFonts w:ascii="Arial" w:hAnsi="Arial" w:cs="Arial"/>
                <w:i/>
                <w:iCs/>
                <w:color w:val="2F5496"/>
                <w:sz w:val="20"/>
                <w:szCs w:val="20"/>
              </w:rPr>
            </w:pPr>
          </w:p>
        </w:tc>
      </w:tr>
      <w:tr w:rsidR="00F96748" w:rsidRPr="00540FBB" w14:paraId="6BCCFDF2" w14:textId="77777777" w:rsidTr="00B13A7D">
        <w:tc>
          <w:tcPr>
            <w:tcW w:w="3240" w:type="dxa"/>
            <w:shd w:val="clear" w:color="auto" w:fill="auto"/>
            <w:vAlign w:val="center"/>
          </w:tcPr>
          <w:p w14:paraId="15B3E12D" w14:textId="1A89F87A" w:rsidR="00F96748" w:rsidRPr="00540FBB" w:rsidRDefault="00F96748" w:rsidP="00B13A7D">
            <w:pPr>
              <w:spacing w:after="120"/>
              <w:rPr>
                <w:rFonts w:ascii="Arial" w:hAnsi="Arial" w:cs="Arial"/>
                <w:b/>
                <w:bCs/>
                <w:sz w:val="20"/>
                <w:szCs w:val="20"/>
              </w:rPr>
            </w:pPr>
            <w:r w:rsidRPr="00540FBB">
              <w:rPr>
                <w:rFonts w:ascii="Arial" w:hAnsi="Arial" w:cs="Arial"/>
                <w:b/>
                <w:bCs/>
                <w:sz w:val="20"/>
                <w:szCs w:val="20"/>
              </w:rPr>
              <w:t>Email</w:t>
            </w:r>
            <w:r>
              <w:rPr>
                <w:rFonts w:ascii="Arial" w:hAnsi="Arial" w:cs="Arial"/>
                <w:b/>
                <w:bCs/>
                <w:sz w:val="20"/>
                <w:szCs w:val="20"/>
              </w:rPr>
              <w:t>:</w:t>
            </w:r>
          </w:p>
          <w:p w14:paraId="30D22D2D" w14:textId="77777777" w:rsidR="00F96748" w:rsidRPr="00540FBB" w:rsidRDefault="00F96748" w:rsidP="00B13A7D">
            <w:pPr>
              <w:spacing w:after="120"/>
              <w:rPr>
                <w:rFonts w:ascii="Arial" w:hAnsi="Arial" w:cs="Arial"/>
                <w:b/>
                <w:bCs/>
                <w:sz w:val="20"/>
                <w:szCs w:val="20"/>
              </w:rPr>
            </w:pPr>
          </w:p>
        </w:tc>
        <w:tc>
          <w:tcPr>
            <w:tcW w:w="5880" w:type="dxa"/>
            <w:shd w:val="clear" w:color="auto" w:fill="auto"/>
            <w:vAlign w:val="center"/>
          </w:tcPr>
          <w:p w14:paraId="0A1BE92C" w14:textId="77777777" w:rsidR="00F96748" w:rsidRPr="00540FBB" w:rsidRDefault="00F96748" w:rsidP="00B13A7D">
            <w:pPr>
              <w:spacing w:after="120"/>
              <w:rPr>
                <w:rFonts w:ascii="Arial" w:hAnsi="Arial" w:cs="Arial"/>
                <w:b/>
                <w:bCs/>
                <w:sz w:val="20"/>
                <w:szCs w:val="20"/>
              </w:rPr>
            </w:pPr>
          </w:p>
        </w:tc>
      </w:tr>
      <w:tr w:rsidR="00F96748" w:rsidRPr="00540FBB" w14:paraId="76C85B3B" w14:textId="77777777" w:rsidTr="00B13A7D">
        <w:tc>
          <w:tcPr>
            <w:tcW w:w="3240" w:type="dxa"/>
            <w:shd w:val="clear" w:color="auto" w:fill="auto"/>
            <w:vAlign w:val="center"/>
          </w:tcPr>
          <w:p w14:paraId="32371943" w14:textId="77777777" w:rsidR="00F96748" w:rsidRPr="00540FBB" w:rsidRDefault="00F96748" w:rsidP="00B13A7D">
            <w:pPr>
              <w:spacing w:after="120"/>
              <w:rPr>
                <w:rFonts w:ascii="Arial" w:hAnsi="Arial" w:cs="Arial"/>
                <w:b/>
                <w:bCs/>
                <w:sz w:val="20"/>
                <w:szCs w:val="20"/>
              </w:rPr>
            </w:pPr>
            <w:r w:rsidRPr="00540FBB">
              <w:rPr>
                <w:rFonts w:ascii="Arial" w:hAnsi="Arial" w:cs="Arial"/>
                <w:b/>
                <w:bCs/>
                <w:sz w:val="20"/>
                <w:szCs w:val="20"/>
              </w:rPr>
              <w:t>Date</w:t>
            </w:r>
          </w:p>
          <w:p w14:paraId="06D0EBFF" w14:textId="77777777" w:rsidR="00F96748" w:rsidRPr="00540FBB" w:rsidRDefault="00F96748" w:rsidP="00B13A7D">
            <w:pPr>
              <w:spacing w:after="120"/>
              <w:rPr>
                <w:rFonts w:ascii="Arial" w:hAnsi="Arial" w:cs="Arial"/>
                <w:b/>
                <w:bCs/>
                <w:sz w:val="20"/>
                <w:szCs w:val="20"/>
              </w:rPr>
            </w:pPr>
          </w:p>
        </w:tc>
        <w:tc>
          <w:tcPr>
            <w:tcW w:w="5880" w:type="dxa"/>
            <w:shd w:val="clear" w:color="auto" w:fill="auto"/>
            <w:vAlign w:val="center"/>
          </w:tcPr>
          <w:p w14:paraId="17FA4226" w14:textId="77777777" w:rsidR="00F96748" w:rsidRPr="00540FBB" w:rsidRDefault="00F96748" w:rsidP="00B13A7D">
            <w:pPr>
              <w:spacing w:after="120"/>
              <w:rPr>
                <w:rFonts w:ascii="Arial" w:hAnsi="Arial" w:cs="Arial"/>
                <w:b/>
                <w:bCs/>
                <w:sz w:val="20"/>
                <w:szCs w:val="20"/>
              </w:rPr>
            </w:pPr>
          </w:p>
        </w:tc>
      </w:tr>
      <w:tr w:rsidR="00F96748" w:rsidRPr="00540FBB" w14:paraId="2E79579B" w14:textId="77777777" w:rsidTr="00B13A7D">
        <w:trPr>
          <w:trHeight w:val="58"/>
        </w:trPr>
        <w:tc>
          <w:tcPr>
            <w:tcW w:w="3240" w:type="dxa"/>
            <w:shd w:val="clear" w:color="auto" w:fill="auto"/>
            <w:vAlign w:val="center"/>
          </w:tcPr>
          <w:p w14:paraId="7F60E5CF" w14:textId="77777777" w:rsidR="00F96748" w:rsidRPr="00540FBB" w:rsidRDefault="00F96748" w:rsidP="00B13A7D">
            <w:pPr>
              <w:spacing w:after="120"/>
              <w:rPr>
                <w:rFonts w:ascii="Arial" w:hAnsi="Arial" w:cs="Arial"/>
                <w:b/>
                <w:bCs/>
                <w:sz w:val="20"/>
                <w:szCs w:val="20"/>
              </w:rPr>
            </w:pPr>
            <w:r w:rsidRPr="00540FBB">
              <w:rPr>
                <w:rFonts w:ascii="Arial" w:hAnsi="Arial" w:cs="Arial"/>
                <w:b/>
                <w:bCs/>
                <w:sz w:val="20"/>
                <w:szCs w:val="20"/>
              </w:rPr>
              <w:t>Signature:</w:t>
            </w:r>
          </w:p>
          <w:p w14:paraId="435D2E4F" w14:textId="77777777" w:rsidR="00F96748" w:rsidRPr="00540FBB" w:rsidRDefault="00F96748" w:rsidP="00B13A7D">
            <w:pPr>
              <w:spacing w:after="120"/>
              <w:rPr>
                <w:rFonts w:ascii="Arial" w:hAnsi="Arial" w:cs="Arial"/>
                <w:b/>
                <w:bCs/>
                <w:sz w:val="20"/>
                <w:szCs w:val="20"/>
              </w:rPr>
            </w:pPr>
          </w:p>
          <w:p w14:paraId="68C66D21" w14:textId="77777777" w:rsidR="00F96748" w:rsidRPr="00540FBB" w:rsidRDefault="00F96748" w:rsidP="00B13A7D">
            <w:pPr>
              <w:spacing w:after="120"/>
              <w:rPr>
                <w:rFonts w:ascii="Arial" w:hAnsi="Arial" w:cs="Arial"/>
                <w:b/>
                <w:bCs/>
                <w:sz w:val="20"/>
                <w:szCs w:val="20"/>
              </w:rPr>
            </w:pPr>
          </w:p>
        </w:tc>
        <w:tc>
          <w:tcPr>
            <w:tcW w:w="5880" w:type="dxa"/>
            <w:shd w:val="clear" w:color="auto" w:fill="auto"/>
            <w:vAlign w:val="center"/>
          </w:tcPr>
          <w:p w14:paraId="1F55826D" w14:textId="77777777" w:rsidR="00F96748" w:rsidRPr="00540FBB" w:rsidRDefault="00F96748" w:rsidP="00B13A7D">
            <w:pPr>
              <w:spacing w:after="120"/>
              <w:rPr>
                <w:rFonts w:ascii="Arial" w:hAnsi="Arial" w:cs="Arial"/>
                <w:b/>
                <w:bCs/>
                <w:sz w:val="20"/>
                <w:szCs w:val="20"/>
              </w:rPr>
            </w:pPr>
          </w:p>
        </w:tc>
      </w:tr>
    </w:tbl>
    <w:p w14:paraId="00229E25" w14:textId="77777777" w:rsidR="00F96748" w:rsidRPr="00682C4C" w:rsidRDefault="00F96748" w:rsidP="00F96748">
      <w:pPr>
        <w:widowControl w:val="0"/>
        <w:tabs>
          <w:tab w:val="left" w:pos="6292"/>
        </w:tabs>
        <w:overflowPunct w:val="0"/>
        <w:autoSpaceDE w:val="0"/>
        <w:autoSpaceDN w:val="0"/>
        <w:adjustRightInd w:val="0"/>
        <w:rPr>
          <w:rFonts w:ascii="Arial" w:hAnsi="Arial" w:cs="Arial"/>
          <w:b/>
          <w:color w:val="000000"/>
        </w:rPr>
      </w:pPr>
    </w:p>
    <w:p w14:paraId="2F493A88" w14:textId="77777777" w:rsidR="00F96748" w:rsidRPr="00682C4C" w:rsidRDefault="00F96748" w:rsidP="00F96748">
      <w:pPr>
        <w:widowControl w:val="0"/>
        <w:tabs>
          <w:tab w:val="left" w:pos="6292"/>
        </w:tabs>
        <w:overflowPunct w:val="0"/>
        <w:autoSpaceDE w:val="0"/>
        <w:autoSpaceDN w:val="0"/>
        <w:adjustRightInd w:val="0"/>
        <w:rPr>
          <w:rFonts w:ascii="Arial" w:hAnsi="Arial" w:cs="Arial"/>
          <w:b/>
          <w:color w:val="000000"/>
        </w:rPr>
      </w:pPr>
    </w:p>
    <w:p w14:paraId="275747B4" w14:textId="0E45D3C4" w:rsidR="00F96748" w:rsidRPr="00540FBB" w:rsidRDefault="00F96748" w:rsidP="00F96748">
      <w:pPr>
        <w:widowControl w:val="0"/>
        <w:tabs>
          <w:tab w:val="left" w:pos="6292"/>
        </w:tabs>
        <w:overflowPunct w:val="0"/>
        <w:autoSpaceDE w:val="0"/>
        <w:autoSpaceDN w:val="0"/>
        <w:adjustRightInd w:val="0"/>
        <w:rPr>
          <w:rFonts w:ascii="Arial" w:hAnsi="Arial" w:cs="Arial"/>
          <w:kern w:val="28"/>
          <w:sz w:val="20"/>
          <w:szCs w:val="20"/>
          <w:lang w:val="en-US"/>
        </w:rPr>
      </w:pPr>
      <w:r w:rsidRPr="00540FBB">
        <w:rPr>
          <w:rFonts w:ascii="Arial" w:hAnsi="Arial" w:cs="Arial"/>
          <w:b/>
          <w:color w:val="000000"/>
          <w:sz w:val="20"/>
          <w:szCs w:val="20"/>
        </w:rPr>
        <w:t xml:space="preserve">SUPERVISOR(S) (where </w:t>
      </w:r>
      <w:r w:rsidRPr="00406AEA">
        <w:rPr>
          <w:rFonts w:ascii="Arial" w:hAnsi="Arial" w:cs="Arial"/>
          <w:b/>
          <w:sz w:val="20"/>
          <w:szCs w:val="20"/>
        </w:rPr>
        <w:t>applicable):</w:t>
      </w:r>
      <w:r w:rsidR="00000D62" w:rsidRPr="00406AEA">
        <w:rPr>
          <w:b/>
        </w:rPr>
        <w:t xml:space="preserve"> *</w:t>
      </w:r>
    </w:p>
    <w:p w14:paraId="5A668521" w14:textId="77777777" w:rsidR="00F96748" w:rsidRPr="00682C4C" w:rsidRDefault="00F96748" w:rsidP="00F96748">
      <w:pPr>
        <w:widowControl w:val="0"/>
        <w:tabs>
          <w:tab w:val="left" w:pos="6170"/>
        </w:tabs>
        <w:overflowPunct w:val="0"/>
        <w:autoSpaceDE w:val="0"/>
        <w:autoSpaceDN w:val="0"/>
        <w:adjustRightInd w:val="0"/>
        <w:spacing w:before="1"/>
        <w:ind w:left="579"/>
        <w:rPr>
          <w:rFonts w:ascii="Arial" w:hAnsi="Arial" w:cs="Arial"/>
          <w:kern w:val="28"/>
          <w:sz w:val="20"/>
          <w:szCs w:val="20"/>
          <w:lang w:val="en-US"/>
        </w:rPr>
      </w:pPr>
    </w:p>
    <w:p w14:paraId="2A0E1A6E" w14:textId="77777777" w:rsidR="00F96748" w:rsidRPr="00682C4C" w:rsidRDefault="00F96748" w:rsidP="00F96748">
      <w:pPr>
        <w:widowControl w:val="0"/>
        <w:overflowPunct w:val="0"/>
        <w:autoSpaceDE w:val="0"/>
        <w:autoSpaceDN w:val="0"/>
        <w:adjustRightInd w:val="0"/>
        <w:ind w:left="1077" w:hanging="498"/>
        <w:rPr>
          <w:rFonts w:ascii="Arial" w:hAnsi="Arial" w:cs="Arial"/>
          <w:kern w:val="28"/>
          <w:sz w:val="20"/>
          <w:szCs w:val="20"/>
          <w:lang w:val="en-U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5632"/>
      </w:tblGrid>
      <w:tr w:rsidR="00F96748" w:rsidRPr="00540FBB" w14:paraId="33DB17D7" w14:textId="77777777" w:rsidTr="00B13A7D">
        <w:tc>
          <w:tcPr>
            <w:tcW w:w="3240" w:type="dxa"/>
            <w:shd w:val="clear" w:color="auto" w:fill="auto"/>
            <w:vAlign w:val="center"/>
          </w:tcPr>
          <w:p w14:paraId="7A18C6D3" w14:textId="77777777" w:rsidR="00F96748" w:rsidRPr="00540FBB" w:rsidRDefault="00F96748" w:rsidP="00B13A7D">
            <w:pPr>
              <w:keepNext/>
              <w:keepLines/>
              <w:spacing w:before="40"/>
              <w:outlineLvl w:val="3"/>
              <w:rPr>
                <w:rFonts w:ascii="Arial" w:hAnsi="Arial" w:cs="Arial"/>
                <w:i/>
                <w:iCs/>
                <w:color w:val="2F5496"/>
                <w:sz w:val="20"/>
                <w:szCs w:val="20"/>
              </w:rPr>
            </w:pPr>
            <w:r w:rsidRPr="00540FBB">
              <w:rPr>
                <w:rFonts w:ascii="Arial" w:hAnsi="Arial" w:cs="Arial"/>
                <w:i/>
                <w:iCs/>
                <w:color w:val="2F5496"/>
                <w:sz w:val="20"/>
                <w:szCs w:val="20"/>
              </w:rPr>
              <w:t>Name:</w:t>
            </w:r>
            <w:r w:rsidRPr="00540FBB">
              <w:rPr>
                <w:rFonts w:ascii="Arial" w:hAnsi="Arial" w:cs="Arial"/>
                <w:i/>
                <w:iCs/>
                <w:color w:val="2F5496"/>
                <w:sz w:val="20"/>
                <w:szCs w:val="20"/>
              </w:rPr>
              <w:tab/>
            </w:r>
          </w:p>
          <w:p w14:paraId="239076D4" w14:textId="77777777" w:rsidR="00F96748" w:rsidRPr="00540FBB" w:rsidRDefault="00F96748" w:rsidP="00B13A7D">
            <w:pPr>
              <w:rPr>
                <w:rFonts w:ascii="Arial" w:hAnsi="Arial" w:cs="Arial"/>
                <w:i/>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p>
        </w:tc>
        <w:tc>
          <w:tcPr>
            <w:tcW w:w="5880" w:type="dxa"/>
            <w:shd w:val="clear" w:color="auto" w:fill="auto"/>
            <w:vAlign w:val="center"/>
          </w:tcPr>
          <w:p w14:paraId="782B6553" w14:textId="77777777" w:rsidR="00F96748" w:rsidRPr="00540FBB" w:rsidRDefault="00F96748" w:rsidP="00B13A7D">
            <w:pPr>
              <w:keepNext/>
              <w:keepLines/>
              <w:spacing w:before="40"/>
              <w:outlineLvl w:val="3"/>
              <w:rPr>
                <w:rFonts w:ascii="Arial" w:hAnsi="Arial" w:cs="Arial"/>
                <w:i/>
                <w:iCs/>
                <w:color w:val="2F5496"/>
                <w:sz w:val="20"/>
                <w:szCs w:val="20"/>
              </w:rPr>
            </w:pPr>
          </w:p>
        </w:tc>
      </w:tr>
      <w:tr w:rsidR="00F96748" w:rsidRPr="00540FBB" w14:paraId="37C10EDF" w14:textId="77777777" w:rsidTr="00B13A7D">
        <w:tc>
          <w:tcPr>
            <w:tcW w:w="3240" w:type="dxa"/>
            <w:shd w:val="clear" w:color="auto" w:fill="auto"/>
            <w:vAlign w:val="center"/>
          </w:tcPr>
          <w:p w14:paraId="772E6227" w14:textId="77777777" w:rsidR="00F96748" w:rsidRPr="00540FBB" w:rsidRDefault="00F96748" w:rsidP="00B13A7D">
            <w:pPr>
              <w:keepNext/>
              <w:keepLines/>
              <w:spacing w:before="40"/>
              <w:outlineLvl w:val="3"/>
              <w:rPr>
                <w:rFonts w:ascii="Arial" w:hAnsi="Arial" w:cs="Arial"/>
                <w:i/>
                <w:iCs/>
                <w:color w:val="2F5496"/>
                <w:sz w:val="20"/>
                <w:szCs w:val="20"/>
              </w:rPr>
            </w:pPr>
            <w:r w:rsidRPr="00540FBB">
              <w:rPr>
                <w:rFonts w:ascii="Arial" w:hAnsi="Arial" w:cs="Arial"/>
                <w:i/>
                <w:iCs/>
                <w:color w:val="2F5496"/>
                <w:sz w:val="20"/>
                <w:szCs w:val="20"/>
              </w:rPr>
              <w:t xml:space="preserve">Department: </w:t>
            </w:r>
            <w:r w:rsidRPr="00540FBB">
              <w:rPr>
                <w:rFonts w:ascii="Arial" w:hAnsi="Arial" w:cs="Arial"/>
                <w:i/>
                <w:iCs/>
                <w:color w:val="2F5496"/>
                <w:sz w:val="20"/>
                <w:szCs w:val="20"/>
              </w:rPr>
              <w:tab/>
            </w:r>
          </w:p>
          <w:p w14:paraId="49786435" w14:textId="77777777" w:rsidR="00F96748" w:rsidRPr="00540FBB" w:rsidRDefault="00F96748" w:rsidP="00B13A7D">
            <w:pPr>
              <w:rPr>
                <w:sz w:val="20"/>
                <w:szCs w:val="20"/>
              </w:rPr>
            </w:pPr>
          </w:p>
        </w:tc>
        <w:tc>
          <w:tcPr>
            <w:tcW w:w="5880" w:type="dxa"/>
            <w:shd w:val="clear" w:color="auto" w:fill="auto"/>
            <w:vAlign w:val="center"/>
          </w:tcPr>
          <w:p w14:paraId="2AA930C7" w14:textId="77777777" w:rsidR="00F96748" w:rsidRPr="00540FBB" w:rsidRDefault="00F96748" w:rsidP="00B13A7D">
            <w:pPr>
              <w:keepNext/>
              <w:keepLines/>
              <w:spacing w:before="40"/>
              <w:outlineLvl w:val="3"/>
              <w:rPr>
                <w:rFonts w:ascii="Arial" w:hAnsi="Arial" w:cs="Arial"/>
                <w:i/>
                <w:iCs/>
                <w:color w:val="2F5496"/>
                <w:sz w:val="20"/>
                <w:szCs w:val="20"/>
              </w:rPr>
            </w:pPr>
          </w:p>
        </w:tc>
      </w:tr>
      <w:tr w:rsidR="00F96748" w:rsidRPr="00540FBB" w14:paraId="07590C26" w14:textId="77777777" w:rsidTr="00B13A7D">
        <w:tc>
          <w:tcPr>
            <w:tcW w:w="3240" w:type="dxa"/>
            <w:shd w:val="clear" w:color="auto" w:fill="auto"/>
            <w:vAlign w:val="center"/>
          </w:tcPr>
          <w:p w14:paraId="04644CEB" w14:textId="77777777" w:rsidR="00F96748" w:rsidRPr="00540FBB" w:rsidRDefault="00F96748" w:rsidP="00B13A7D">
            <w:pPr>
              <w:spacing w:after="120"/>
              <w:rPr>
                <w:rFonts w:ascii="Arial" w:hAnsi="Arial" w:cs="Arial"/>
                <w:b/>
                <w:bCs/>
                <w:sz w:val="20"/>
                <w:szCs w:val="20"/>
              </w:rPr>
            </w:pPr>
            <w:r w:rsidRPr="00540FBB">
              <w:rPr>
                <w:rFonts w:ascii="Arial" w:hAnsi="Arial" w:cs="Arial"/>
                <w:b/>
                <w:bCs/>
                <w:sz w:val="20"/>
                <w:szCs w:val="20"/>
              </w:rPr>
              <w:t>Email:</w:t>
            </w:r>
          </w:p>
          <w:p w14:paraId="16E786ED" w14:textId="77777777" w:rsidR="00F96748" w:rsidRPr="00540FBB" w:rsidRDefault="00F96748" w:rsidP="00B13A7D">
            <w:pPr>
              <w:spacing w:after="120"/>
              <w:rPr>
                <w:rFonts w:ascii="Arial" w:hAnsi="Arial" w:cs="Arial"/>
                <w:b/>
                <w:bCs/>
                <w:sz w:val="20"/>
                <w:szCs w:val="20"/>
              </w:rPr>
            </w:pPr>
          </w:p>
        </w:tc>
        <w:tc>
          <w:tcPr>
            <w:tcW w:w="5880" w:type="dxa"/>
            <w:shd w:val="clear" w:color="auto" w:fill="auto"/>
            <w:vAlign w:val="center"/>
          </w:tcPr>
          <w:p w14:paraId="4B2FE460" w14:textId="77777777" w:rsidR="00F96748" w:rsidRPr="00540FBB" w:rsidRDefault="00F96748" w:rsidP="00B13A7D">
            <w:pPr>
              <w:spacing w:after="120"/>
              <w:rPr>
                <w:rFonts w:ascii="Arial" w:hAnsi="Arial" w:cs="Arial"/>
                <w:b/>
                <w:bCs/>
                <w:sz w:val="20"/>
                <w:szCs w:val="20"/>
              </w:rPr>
            </w:pPr>
          </w:p>
        </w:tc>
      </w:tr>
      <w:tr w:rsidR="00F96748" w:rsidRPr="00540FBB" w14:paraId="7BD14397" w14:textId="77777777" w:rsidTr="00B13A7D">
        <w:tc>
          <w:tcPr>
            <w:tcW w:w="3240" w:type="dxa"/>
            <w:shd w:val="clear" w:color="auto" w:fill="auto"/>
            <w:vAlign w:val="center"/>
          </w:tcPr>
          <w:p w14:paraId="7E33B60A" w14:textId="77777777" w:rsidR="00F96748" w:rsidRPr="00540FBB" w:rsidRDefault="00F96748" w:rsidP="00B13A7D">
            <w:pPr>
              <w:spacing w:after="120"/>
              <w:rPr>
                <w:rFonts w:ascii="Arial" w:hAnsi="Arial" w:cs="Arial"/>
                <w:b/>
                <w:bCs/>
                <w:sz w:val="20"/>
                <w:szCs w:val="20"/>
              </w:rPr>
            </w:pPr>
            <w:r w:rsidRPr="00540FBB">
              <w:rPr>
                <w:rFonts w:ascii="Arial" w:hAnsi="Arial" w:cs="Arial"/>
                <w:b/>
                <w:bCs/>
                <w:sz w:val="20"/>
                <w:szCs w:val="20"/>
              </w:rPr>
              <w:t>Date</w:t>
            </w:r>
          </w:p>
          <w:p w14:paraId="20DB8C3B" w14:textId="77777777" w:rsidR="00F96748" w:rsidRPr="00540FBB" w:rsidRDefault="00F96748" w:rsidP="00B13A7D">
            <w:pPr>
              <w:spacing w:after="120"/>
              <w:rPr>
                <w:rFonts w:ascii="Arial" w:hAnsi="Arial" w:cs="Arial"/>
                <w:b/>
                <w:bCs/>
                <w:sz w:val="20"/>
                <w:szCs w:val="20"/>
              </w:rPr>
            </w:pPr>
          </w:p>
        </w:tc>
        <w:tc>
          <w:tcPr>
            <w:tcW w:w="5880" w:type="dxa"/>
            <w:shd w:val="clear" w:color="auto" w:fill="auto"/>
            <w:vAlign w:val="center"/>
          </w:tcPr>
          <w:p w14:paraId="219F6ACF" w14:textId="77777777" w:rsidR="00F96748" w:rsidRPr="00540FBB" w:rsidRDefault="00F96748" w:rsidP="00B13A7D">
            <w:pPr>
              <w:spacing w:after="120"/>
              <w:rPr>
                <w:rFonts w:ascii="Arial" w:hAnsi="Arial" w:cs="Arial"/>
                <w:b/>
                <w:bCs/>
                <w:sz w:val="20"/>
                <w:szCs w:val="20"/>
              </w:rPr>
            </w:pPr>
          </w:p>
        </w:tc>
      </w:tr>
      <w:tr w:rsidR="00F96748" w:rsidRPr="00540FBB" w14:paraId="1E91BD3D" w14:textId="77777777" w:rsidTr="00B13A7D">
        <w:trPr>
          <w:trHeight w:val="58"/>
        </w:trPr>
        <w:tc>
          <w:tcPr>
            <w:tcW w:w="3240" w:type="dxa"/>
            <w:shd w:val="clear" w:color="auto" w:fill="auto"/>
            <w:vAlign w:val="center"/>
          </w:tcPr>
          <w:p w14:paraId="261AE122" w14:textId="77777777" w:rsidR="00F96748" w:rsidRPr="00540FBB" w:rsidRDefault="00F96748" w:rsidP="00B13A7D">
            <w:pPr>
              <w:spacing w:after="120"/>
              <w:rPr>
                <w:rFonts w:ascii="Arial" w:hAnsi="Arial" w:cs="Arial"/>
                <w:b/>
                <w:bCs/>
                <w:sz w:val="20"/>
                <w:szCs w:val="20"/>
              </w:rPr>
            </w:pPr>
            <w:r w:rsidRPr="00540FBB">
              <w:rPr>
                <w:rFonts w:ascii="Arial" w:hAnsi="Arial" w:cs="Arial"/>
                <w:b/>
                <w:bCs/>
                <w:sz w:val="20"/>
                <w:szCs w:val="20"/>
              </w:rPr>
              <w:t>Signature:</w:t>
            </w:r>
          </w:p>
          <w:p w14:paraId="703B90C4" w14:textId="77777777" w:rsidR="00F96748" w:rsidRPr="00540FBB" w:rsidRDefault="00F96748" w:rsidP="00B13A7D">
            <w:pPr>
              <w:spacing w:after="120"/>
              <w:rPr>
                <w:rFonts w:ascii="Arial" w:hAnsi="Arial" w:cs="Arial"/>
                <w:b/>
                <w:bCs/>
                <w:sz w:val="20"/>
                <w:szCs w:val="20"/>
              </w:rPr>
            </w:pPr>
          </w:p>
          <w:p w14:paraId="382DB0FB" w14:textId="77777777" w:rsidR="00F96748" w:rsidRPr="00540FBB" w:rsidRDefault="00F96748" w:rsidP="00B13A7D">
            <w:pPr>
              <w:spacing w:after="120"/>
              <w:rPr>
                <w:rFonts w:ascii="Arial" w:hAnsi="Arial" w:cs="Arial"/>
                <w:b/>
                <w:bCs/>
                <w:sz w:val="20"/>
                <w:szCs w:val="20"/>
              </w:rPr>
            </w:pPr>
          </w:p>
        </w:tc>
        <w:tc>
          <w:tcPr>
            <w:tcW w:w="5880" w:type="dxa"/>
            <w:shd w:val="clear" w:color="auto" w:fill="auto"/>
            <w:vAlign w:val="center"/>
          </w:tcPr>
          <w:p w14:paraId="4BEB57BD" w14:textId="77777777" w:rsidR="00F96748" w:rsidRPr="00540FBB" w:rsidRDefault="00F96748" w:rsidP="00B13A7D">
            <w:pPr>
              <w:spacing w:after="120"/>
              <w:rPr>
                <w:rFonts w:ascii="Arial" w:hAnsi="Arial" w:cs="Arial"/>
                <w:b/>
                <w:bCs/>
                <w:sz w:val="20"/>
                <w:szCs w:val="20"/>
              </w:rPr>
            </w:pPr>
          </w:p>
        </w:tc>
      </w:tr>
    </w:tbl>
    <w:p w14:paraId="58157CE3" w14:textId="77777777" w:rsidR="00F96748" w:rsidRPr="00682C4C" w:rsidRDefault="00F96748" w:rsidP="00F96748">
      <w:pPr>
        <w:widowControl w:val="0"/>
        <w:overflowPunct w:val="0"/>
        <w:autoSpaceDE w:val="0"/>
        <w:autoSpaceDN w:val="0"/>
        <w:adjustRightInd w:val="0"/>
        <w:ind w:left="1077" w:hanging="498"/>
        <w:rPr>
          <w:rFonts w:ascii="Arial" w:hAnsi="Arial" w:cs="Arial"/>
          <w:kern w:val="28"/>
          <w:sz w:val="20"/>
          <w:szCs w:val="20"/>
          <w:lang w:val="en-US"/>
        </w:rPr>
      </w:pPr>
    </w:p>
    <w:p w14:paraId="64092658" w14:textId="77777777" w:rsidR="004A1AB0" w:rsidRDefault="00F96748" w:rsidP="00F96748">
      <w:pPr>
        <w:rPr>
          <w:rFonts w:ascii="Arial" w:hAnsi="Arial" w:cs="Arial"/>
          <w:b/>
          <w:color w:val="000000"/>
          <w:sz w:val="20"/>
          <w:szCs w:val="20"/>
        </w:rPr>
      </w:pPr>
      <w:r>
        <w:rPr>
          <w:rFonts w:ascii="Arial" w:hAnsi="Arial" w:cs="Arial"/>
          <w:b/>
          <w:color w:val="000000"/>
          <w:sz w:val="20"/>
          <w:szCs w:val="20"/>
        </w:rPr>
        <w:t xml:space="preserve">  </w:t>
      </w:r>
    </w:p>
    <w:p w14:paraId="4B65055A" w14:textId="796FF822" w:rsidR="00F96748" w:rsidRDefault="00F96748" w:rsidP="00F96748">
      <w:pPr>
        <w:rPr>
          <w:rFonts w:ascii="Arial" w:hAnsi="Arial" w:cs="Arial"/>
          <w:b/>
          <w:color w:val="000000"/>
          <w:sz w:val="20"/>
          <w:szCs w:val="20"/>
        </w:rPr>
      </w:pPr>
      <w:r w:rsidRPr="009D7569">
        <w:rPr>
          <w:rFonts w:ascii="Arial" w:hAnsi="Arial" w:cs="Arial"/>
          <w:b/>
          <w:color w:val="000000"/>
          <w:sz w:val="20"/>
          <w:szCs w:val="20"/>
        </w:rPr>
        <w:t xml:space="preserve">HEAD OF DEPARTMENT / UNIT OF INSTITUTION / RESEARCH ENTITY IN WHICH STUDY WILL </w:t>
      </w:r>
      <w:r>
        <w:rPr>
          <w:rFonts w:ascii="Arial" w:hAnsi="Arial" w:cs="Arial"/>
          <w:b/>
          <w:color w:val="000000"/>
          <w:sz w:val="20"/>
          <w:szCs w:val="20"/>
        </w:rPr>
        <w:t xml:space="preserve">         </w:t>
      </w:r>
    </w:p>
    <w:p w14:paraId="7D8B3551" w14:textId="069FC607" w:rsidR="00F96748" w:rsidRDefault="00F96748" w:rsidP="00F96748">
      <w:pPr>
        <w:rPr>
          <w:rFonts w:ascii="Arial" w:hAnsi="Arial" w:cs="Arial"/>
          <w:b/>
          <w:color w:val="000000"/>
          <w:sz w:val="20"/>
          <w:szCs w:val="20"/>
        </w:rPr>
      </w:pPr>
      <w:r w:rsidRPr="009D7569">
        <w:rPr>
          <w:rFonts w:ascii="Arial" w:hAnsi="Arial" w:cs="Arial"/>
          <w:b/>
          <w:color w:val="000000"/>
          <w:sz w:val="20"/>
          <w:szCs w:val="20"/>
        </w:rPr>
        <w:t>BE CONDUCTED</w:t>
      </w:r>
      <w:r>
        <w:rPr>
          <w:rFonts w:ascii="Arial" w:hAnsi="Arial" w:cs="Arial"/>
          <w:b/>
          <w:color w:val="000000"/>
          <w:sz w:val="20"/>
          <w:szCs w:val="20"/>
        </w:rPr>
        <w:t>:</w:t>
      </w:r>
    </w:p>
    <w:p w14:paraId="5B9A2E15" w14:textId="77777777" w:rsidR="004A1AB0" w:rsidRPr="005051F4" w:rsidRDefault="004A1AB0" w:rsidP="00F96748">
      <w:pPr>
        <w:rPr>
          <w:rFonts w:ascii="Arial" w:hAnsi="Arial" w:cs="Arial"/>
          <w:b/>
          <w:color w:val="000000"/>
          <w:sz w:val="20"/>
          <w:szCs w:val="20"/>
        </w:rPr>
      </w:pPr>
    </w:p>
    <w:tbl>
      <w:tblPr>
        <w:tblW w:w="912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5667"/>
      </w:tblGrid>
      <w:tr w:rsidR="00F96748" w:rsidRPr="009D7569" w14:paraId="499F5439" w14:textId="77777777" w:rsidTr="00B13A7D">
        <w:trPr>
          <w:trHeight w:val="1124"/>
        </w:trPr>
        <w:tc>
          <w:tcPr>
            <w:tcW w:w="3456" w:type="dxa"/>
            <w:shd w:val="clear" w:color="auto" w:fill="auto"/>
            <w:vAlign w:val="center"/>
          </w:tcPr>
          <w:p w14:paraId="60896CA5" w14:textId="77777777" w:rsidR="00F96748" w:rsidRPr="009D7569" w:rsidRDefault="00F96748" w:rsidP="00B13A7D">
            <w:pPr>
              <w:rPr>
                <w:rFonts w:ascii="Arial" w:hAnsi="Arial" w:cs="Arial"/>
                <w:b/>
                <w:sz w:val="20"/>
                <w:szCs w:val="20"/>
              </w:rPr>
            </w:pPr>
            <w:r w:rsidRPr="009D7569">
              <w:rPr>
                <w:rFonts w:ascii="Arial" w:hAnsi="Arial" w:cs="Arial"/>
                <w:b/>
                <w:sz w:val="20"/>
                <w:szCs w:val="20"/>
              </w:rPr>
              <w:t>Name:</w:t>
            </w:r>
          </w:p>
          <w:p w14:paraId="1319D87A" w14:textId="77777777" w:rsidR="00F96748" w:rsidRPr="009D7569" w:rsidRDefault="00F96748" w:rsidP="00B13A7D">
            <w:pPr>
              <w:rPr>
                <w:rFonts w:ascii="Arial" w:hAnsi="Arial" w:cs="Arial"/>
                <w:b/>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p>
        </w:tc>
        <w:tc>
          <w:tcPr>
            <w:tcW w:w="5667" w:type="dxa"/>
            <w:shd w:val="clear" w:color="auto" w:fill="auto"/>
            <w:vAlign w:val="center"/>
          </w:tcPr>
          <w:p w14:paraId="61926E53" w14:textId="77777777" w:rsidR="00F96748" w:rsidRPr="009D7569" w:rsidRDefault="00F96748" w:rsidP="00B13A7D">
            <w:pPr>
              <w:ind w:left="-1677" w:firstLine="1677"/>
              <w:rPr>
                <w:rFonts w:ascii="Arial" w:hAnsi="Arial" w:cs="Arial"/>
                <w:b/>
                <w:sz w:val="20"/>
                <w:szCs w:val="20"/>
              </w:rPr>
            </w:pPr>
          </w:p>
        </w:tc>
      </w:tr>
      <w:tr w:rsidR="00F96748" w:rsidRPr="009D7569" w14:paraId="511E824F" w14:textId="77777777" w:rsidTr="00B13A7D">
        <w:trPr>
          <w:trHeight w:val="1072"/>
        </w:trPr>
        <w:tc>
          <w:tcPr>
            <w:tcW w:w="3456" w:type="dxa"/>
            <w:shd w:val="clear" w:color="auto" w:fill="auto"/>
            <w:vAlign w:val="center"/>
          </w:tcPr>
          <w:p w14:paraId="006EE208" w14:textId="77777777" w:rsidR="00F96748" w:rsidRPr="009D7569" w:rsidRDefault="00F96748" w:rsidP="00B13A7D">
            <w:pPr>
              <w:tabs>
                <w:tab w:val="left" w:pos="-1440"/>
              </w:tabs>
              <w:spacing w:after="19"/>
              <w:rPr>
                <w:rFonts w:ascii="Arial" w:hAnsi="Arial" w:cs="Arial"/>
                <w:b/>
                <w:sz w:val="20"/>
                <w:szCs w:val="20"/>
              </w:rPr>
            </w:pPr>
            <w:r w:rsidRPr="009D7569">
              <w:rPr>
                <w:rFonts w:ascii="Arial" w:hAnsi="Arial" w:cs="Arial"/>
                <w:b/>
                <w:sz w:val="20"/>
                <w:szCs w:val="20"/>
              </w:rPr>
              <w:t>Head of Dept / Unit of Institution / Research Entity where study will be conducted:</w:t>
            </w:r>
          </w:p>
        </w:tc>
        <w:tc>
          <w:tcPr>
            <w:tcW w:w="5667" w:type="dxa"/>
            <w:shd w:val="clear" w:color="auto" w:fill="auto"/>
            <w:vAlign w:val="center"/>
          </w:tcPr>
          <w:p w14:paraId="38E1FFC9" w14:textId="77777777" w:rsidR="00F96748" w:rsidRPr="009D7569" w:rsidRDefault="00F96748" w:rsidP="00B13A7D">
            <w:pPr>
              <w:tabs>
                <w:tab w:val="left" w:pos="-1440"/>
              </w:tabs>
              <w:spacing w:after="19"/>
              <w:ind w:left="-1677" w:firstLine="1677"/>
              <w:rPr>
                <w:rFonts w:ascii="Arial" w:hAnsi="Arial" w:cs="Arial"/>
                <w:b/>
                <w:sz w:val="20"/>
                <w:szCs w:val="20"/>
              </w:rPr>
            </w:pPr>
          </w:p>
        </w:tc>
      </w:tr>
      <w:tr w:rsidR="00F96748" w:rsidRPr="009D7569" w14:paraId="58E41F80" w14:textId="77777777" w:rsidTr="00B13A7D">
        <w:trPr>
          <w:trHeight w:val="762"/>
        </w:trPr>
        <w:tc>
          <w:tcPr>
            <w:tcW w:w="3456" w:type="dxa"/>
            <w:shd w:val="clear" w:color="auto" w:fill="auto"/>
            <w:vAlign w:val="center"/>
          </w:tcPr>
          <w:p w14:paraId="1A79F029" w14:textId="77777777" w:rsidR="00F96748" w:rsidRPr="009D7569" w:rsidRDefault="00F96748" w:rsidP="00B13A7D">
            <w:pPr>
              <w:tabs>
                <w:tab w:val="left" w:pos="-1440"/>
              </w:tabs>
              <w:spacing w:after="19"/>
              <w:rPr>
                <w:rFonts w:ascii="Arial" w:hAnsi="Arial" w:cs="Arial"/>
                <w:b/>
                <w:sz w:val="20"/>
                <w:szCs w:val="20"/>
              </w:rPr>
            </w:pPr>
            <w:r w:rsidRPr="009D7569">
              <w:rPr>
                <w:rFonts w:ascii="Arial" w:hAnsi="Arial" w:cs="Arial"/>
                <w:b/>
                <w:sz w:val="20"/>
                <w:szCs w:val="20"/>
              </w:rPr>
              <w:t>Date:</w:t>
            </w:r>
          </w:p>
          <w:p w14:paraId="52FF181B" w14:textId="77777777" w:rsidR="00F96748" w:rsidRPr="009D7569" w:rsidRDefault="00F96748" w:rsidP="00B13A7D">
            <w:pPr>
              <w:tabs>
                <w:tab w:val="left" w:pos="-1440"/>
              </w:tabs>
              <w:spacing w:after="19"/>
              <w:rPr>
                <w:rFonts w:ascii="Arial" w:hAnsi="Arial" w:cs="Arial"/>
                <w:b/>
                <w:sz w:val="20"/>
                <w:szCs w:val="20"/>
              </w:rPr>
            </w:pPr>
          </w:p>
        </w:tc>
        <w:tc>
          <w:tcPr>
            <w:tcW w:w="5667" w:type="dxa"/>
            <w:shd w:val="clear" w:color="auto" w:fill="auto"/>
            <w:vAlign w:val="center"/>
          </w:tcPr>
          <w:p w14:paraId="1F4C9B07" w14:textId="77777777" w:rsidR="00F96748" w:rsidRPr="009D7569" w:rsidRDefault="00F96748" w:rsidP="00B13A7D">
            <w:pPr>
              <w:tabs>
                <w:tab w:val="left" w:pos="-1440"/>
              </w:tabs>
              <w:spacing w:after="19"/>
              <w:ind w:left="-1677" w:firstLine="1677"/>
              <w:rPr>
                <w:rFonts w:ascii="Arial" w:hAnsi="Arial" w:cs="Arial"/>
                <w:b/>
                <w:sz w:val="20"/>
                <w:szCs w:val="20"/>
              </w:rPr>
            </w:pPr>
          </w:p>
        </w:tc>
      </w:tr>
      <w:tr w:rsidR="00F96748" w:rsidRPr="009D7569" w14:paraId="01E8A9F7" w14:textId="77777777" w:rsidTr="00B13A7D">
        <w:trPr>
          <w:trHeight w:val="749"/>
        </w:trPr>
        <w:tc>
          <w:tcPr>
            <w:tcW w:w="3456" w:type="dxa"/>
            <w:shd w:val="clear" w:color="auto" w:fill="auto"/>
            <w:vAlign w:val="center"/>
          </w:tcPr>
          <w:p w14:paraId="42996809" w14:textId="77777777" w:rsidR="00F96748" w:rsidRPr="009D7569" w:rsidRDefault="00F96748" w:rsidP="00B13A7D">
            <w:pPr>
              <w:tabs>
                <w:tab w:val="left" w:pos="-1440"/>
              </w:tabs>
              <w:spacing w:after="19"/>
              <w:rPr>
                <w:rFonts w:ascii="Arial" w:hAnsi="Arial" w:cs="Arial"/>
                <w:b/>
                <w:sz w:val="20"/>
                <w:szCs w:val="20"/>
              </w:rPr>
            </w:pPr>
            <w:r w:rsidRPr="009D7569">
              <w:rPr>
                <w:rFonts w:ascii="Arial" w:hAnsi="Arial" w:cs="Arial"/>
                <w:b/>
                <w:sz w:val="20"/>
                <w:szCs w:val="20"/>
              </w:rPr>
              <w:lastRenderedPageBreak/>
              <w:t>Signature:</w:t>
            </w:r>
          </w:p>
          <w:p w14:paraId="123908C0" w14:textId="77777777" w:rsidR="00F96748" w:rsidRPr="009D7569" w:rsidRDefault="00F96748" w:rsidP="00B13A7D">
            <w:pPr>
              <w:tabs>
                <w:tab w:val="left" w:pos="-1440"/>
              </w:tabs>
              <w:spacing w:after="19"/>
              <w:rPr>
                <w:rFonts w:ascii="Arial" w:hAnsi="Arial" w:cs="Arial"/>
                <w:b/>
                <w:sz w:val="20"/>
                <w:szCs w:val="20"/>
              </w:rPr>
            </w:pPr>
          </w:p>
        </w:tc>
        <w:tc>
          <w:tcPr>
            <w:tcW w:w="5667" w:type="dxa"/>
            <w:shd w:val="clear" w:color="auto" w:fill="auto"/>
            <w:vAlign w:val="center"/>
          </w:tcPr>
          <w:p w14:paraId="31115B4F" w14:textId="77777777" w:rsidR="00F96748" w:rsidRPr="009D7569" w:rsidRDefault="00F96748" w:rsidP="00B13A7D">
            <w:pPr>
              <w:tabs>
                <w:tab w:val="left" w:pos="-1440"/>
              </w:tabs>
              <w:spacing w:after="19"/>
              <w:ind w:left="-1677" w:firstLine="1677"/>
              <w:rPr>
                <w:rFonts w:ascii="Arial" w:hAnsi="Arial" w:cs="Arial"/>
                <w:b/>
                <w:sz w:val="20"/>
                <w:szCs w:val="20"/>
              </w:rPr>
            </w:pPr>
          </w:p>
        </w:tc>
      </w:tr>
    </w:tbl>
    <w:p w14:paraId="626BE74D" w14:textId="10B67E8A" w:rsidR="006773A1" w:rsidRDefault="006773A1" w:rsidP="006773A1">
      <w:pPr>
        <w:widowControl w:val="0"/>
        <w:tabs>
          <w:tab w:val="left" w:pos="325"/>
        </w:tabs>
        <w:overflowPunct w:val="0"/>
        <w:autoSpaceDE w:val="0"/>
        <w:autoSpaceDN w:val="0"/>
        <w:adjustRightInd w:val="0"/>
      </w:pPr>
    </w:p>
    <w:p w14:paraId="4660A839" w14:textId="77777777" w:rsidR="00B018B9" w:rsidRDefault="00B018B9" w:rsidP="006773A1">
      <w:pPr>
        <w:widowControl w:val="0"/>
        <w:tabs>
          <w:tab w:val="left" w:pos="325"/>
        </w:tabs>
        <w:overflowPunct w:val="0"/>
        <w:autoSpaceDE w:val="0"/>
        <w:autoSpaceDN w:val="0"/>
        <w:adjustRightInd w:val="0"/>
      </w:pPr>
    </w:p>
    <w:p w14:paraId="15EA1A2E" w14:textId="77777777" w:rsidR="00B018B9" w:rsidRDefault="00B018B9" w:rsidP="006773A1">
      <w:pPr>
        <w:widowControl w:val="0"/>
        <w:tabs>
          <w:tab w:val="left" w:pos="325"/>
        </w:tabs>
        <w:overflowPunct w:val="0"/>
        <w:autoSpaceDE w:val="0"/>
        <w:autoSpaceDN w:val="0"/>
        <w:adjustRightInd w:val="0"/>
      </w:pPr>
    </w:p>
    <w:p w14:paraId="4A2180D7" w14:textId="77777777" w:rsidR="00B018B9" w:rsidRDefault="00B018B9" w:rsidP="006773A1">
      <w:pPr>
        <w:widowControl w:val="0"/>
        <w:tabs>
          <w:tab w:val="left" w:pos="325"/>
        </w:tabs>
        <w:overflowPunct w:val="0"/>
        <w:autoSpaceDE w:val="0"/>
        <w:autoSpaceDN w:val="0"/>
        <w:adjustRightInd w:val="0"/>
      </w:pPr>
    </w:p>
    <w:p w14:paraId="451DC277" w14:textId="77777777" w:rsidR="006773A1" w:rsidRDefault="006773A1" w:rsidP="006773A1">
      <w:pPr>
        <w:widowControl w:val="0"/>
        <w:tabs>
          <w:tab w:val="left" w:pos="325"/>
        </w:tabs>
        <w:overflowPunct w:val="0"/>
        <w:autoSpaceDE w:val="0"/>
        <w:autoSpaceDN w:val="0"/>
        <w:adjustRightInd w:val="0"/>
        <w:rPr>
          <w:rFonts w:ascii="Arial" w:hAnsi="Arial" w:cs="Arial"/>
          <w:b/>
          <w:u w:val="single"/>
        </w:rPr>
      </w:pPr>
    </w:p>
    <w:p w14:paraId="698018B0" w14:textId="77777777" w:rsidR="00E603A5" w:rsidRDefault="00E603A5" w:rsidP="006773A1">
      <w:pPr>
        <w:widowControl w:val="0"/>
        <w:tabs>
          <w:tab w:val="left" w:pos="325"/>
        </w:tabs>
        <w:overflowPunct w:val="0"/>
        <w:autoSpaceDE w:val="0"/>
        <w:autoSpaceDN w:val="0"/>
        <w:adjustRightInd w:val="0"/>
        <w:rPr>
          <w:rFonts w:ascii="Arial" w:hAnsi="Arial" w:cs="Arial"/>
          <w:b/>
          <w:u w:val="single"/>
        </w:rPr>
      </w:pPr>
    </w:p>
    <w:p w14:paraId="2DCD1767"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300A2B97"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07944DDA"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19ED9283"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7355E2F8"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03D5BDC6"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186AD322"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0E15420A"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0C4159CD"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3027E419"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44061B92"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308692DD"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2FA5702F"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024C8162"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0AA1AC5C"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6D36294C"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65319D8C"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37F15DB8"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7ACFA352"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07269E2A"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42CA0858"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5F0CC010"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00226072"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7A82DC09"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01378A66"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0698BFF0"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28E445BA"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1C252DE5"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1766D653"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2834011F"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3C61F3EE"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355A1DC0"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3287D73D"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142F718A"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19686792"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7AA625DC"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5ED17CF0"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5D9EDBA1"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27939912"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6EA3CBF4"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15F41B38"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1F5B3538" w14:textId="77777777" w:rsidR="00E603A5" w:rsidRDefault="00E603A5" w:rsidP="006773A1">
      <w:pPr>
        <w:widowControl w:val="0"/>
        <w:tabs>
          <w:tab w:val="left" w:pos="325"/>
        </w:tabs>
        <w:overflowPunct w:val="0"/>
        <w:autoSpaceDE w:val="0"/>
        <w:autoSpaceDN w:val="0"/>
        <w:adjustRightInd w:val="0"/>
        <w:rPr>
          <w:rFonts w:ascii="Arial" w:hAnsi="Arial" w:cs="Arial"/>
          <w:b/>
          <w:u w:val="single"/>
        </w:rPr>
      </w:pPr>
    </w:p>
    <w:p w14:paraId="150E2A2B" w14:textId="77777777" w:rsidR="00E603A5" w:rsidRDefault="00E603A5" w:rsidP="006773A1">
      <w:pPr>
        <w:widowControl w:val="0"/>
        <w:tabs>
          <w:tab w:val="left" w:pos="325"/>
        </w:tabs>
        <w:overflowPunct w:val="0"/>
        <w:autoSpaceDE w:val="0"/>
        <w:autoSpaceDN w:val="0"/>
        <w:adjustRightInd w:val="0"/>
        <w:rPr>
          <w:rFonts w:ascii="Arial" w:hAnsi="Arial" w:cs="Arial"/>
          <w:b/>
          <w:u w:val="single"/>
        </w:rPr>
      </w:pPr>
    </w:p>
    <w:p w14:paraId="1CEBAD03" w14:textId="77777777" w:rsidR="00E603A5" w:rsidRDefault="00E603A5" w:rsidP="006773A1">
      <w:pPr>
        <w:widowControl w:val="0"/>
        <w:tabs>
          <w:tab w:val="left" w:pos="325"/>
        </w:tabs>
        <w:overflowPunct w:val="0"/>
        <w:autoSpaceDE w:val="0"/>
        <w:autoSpaceDN w:val="0"/>
        <w:adjustRightInd w:val="0"/>
        <w:rPr>
          <w:rFonts w:ascii="Arial" w:hAnsi="Arial" w:cs="Arial"/>
          <w:b/>
          <w:u w:val="single"/>
        </w:rPr>
      </w:pPr>
    </w:p>
    <w:p w14:paraId="4D2B957E" w14:textId="77777777" w:rsidR="004202D5" w:rsidRDefault="004202D5" w:rsidP="00EB6F81">
      <w:pPr>
        <w:pStyle w:val="Heading1"/>
        <w:rPr>
          <w:b/>
        </w:rPr>
      </w:pPr>
      <w:r>
        <w:t xml:space="preserve">PLEASE </w:t>
      </w:r>
      <w:r w:rsidRPr="003A3A12">
        <w:rPr>
          <w:u w:val="single"/>
        </w:rPr>
        <w:t>DO NOT SUBMIT THIS PAGE</w:t>
      </w:r>
      <w:r w:rsidRPr="003A3A12">
        <w:t xml:space="preserve"> WITH YOUR APPLICATION</w:t>
      </w:r>
    </w:p>
    <w:p w14:paraId="1C12EBAD" w14:textId="77777777" w:rsidR="004202D5" w:rsidRPr="00A159AD" w:rsidRDefault="004202D5" w:rsidP="00EB6F81">
      <w:pPr>
        <w:pStyle w:val="Heading1"/>
      </w:pPr>
      <w:r>
        <w:t>Appendix: Guiding Information</w:t>
      </w:r>
    </w:p>
    <w:p w14:paraId="1CE80AB7" w14:textId="77777777" w:rsidR="004202D5" w:rsidRPr="00EB6F81" w:rsidRDefault="004202D5" w:rsidP="004202D5">
      <w:pPr>
        <w:rPr>
          <w:rFonts w:ascii="Arial" w:hAnsi="Arial" w:cs="Arial"/>
          <w:sz w:val="22"/>
          <w:szCs w:val="22"/>
        </w:rPr>
      </w:pPr>
      <w:r w:rsidRPr="00B262E1">
        <w:rPr>
          <w:rFonts w:ascii="Arial" w:hAnsi="Arial" w:cs="Arial"/>
          <w:b/>
          <w:bCs/>
          <w:sz w:val="22"/>
          <w:szCs w:val="22"/>
          <w:u w:val="single"/>
        </w:rPr>
        <w:t>The following are the types of study which most commonly qualify for an ethics waiver</w:t>
      </w:r>
      <w:r w:rsidRPr="00EB6F81">
        <w:rPr>
          <w:rFonts w:ascii="Arial" w:hAnsi="Arial" w:cs="Arial"/>
          <w:sz w:val="22"/>
          <w:szCs w:val="22"/>
        </w:rPr>
        <w:t>:</w:t>
      </w:r>
    </w:p>
    <w:p w14:paraId="0CEFD12C" w14:textId="77777777" w:rsidR="004202D5" w:rsidRPr="00EB6F81" w:rsidRDefault="004202D5" w:rsidP="004202D5">
      <w:pPr>
        <w:ind w:right="261"/>
        <w:rPr>
          <w:rFonts w:ascii="Arial" w:hAnsi="Arial" w:cs="Arial"/>
          <w:sz w:val="22"/>
          <w:szCs w:val="22"/>
        </w:rPr>
      </w:pPr>
    </w:p>
    <w:p w14:paraId="67382B6C" w14:textId="496F40CE" w:rsidR="004202D5" w:rsidRPr="00EB6F81" w:rsidRDefault="004202D5" w:rsidP="004202D5">
      <w:pPr>
        <w:pStyle w:val="ListParagraph"/>
        <w:numPr>
          <w:ilvl w:val="0"/>
          <w:numId w:val="5"/>
        </w:numPr>
        <w:rPr>
          <w:rFonts w:ascii="Arial" w:hAnsi="Arial" w:cs="Arial"/>
          <w:sz w:val="22"/>
          <w:szCs w:val="22"/>
        </w:rPr>
      </w:pPr>
      <w:r w:rsidRPr="00EB6F81">
        <w:rPr>
          <w:rFonts w:ascii="Arial" w:hAnsi="Arial" w:cs="Arial"/>
          <w:b/>
          <w:sz w:val="22"/>
          <w:szCs w:val="22"/>
        </w:rPr>
        <w:t>A review of information in the public domain</w:t>
      </w:r>
      <w:r w:rsidRPr="00EB6F81">
        <w:rPr>
          <w:rFonts w:ascii="Arial" w:hAnsi="Arial" w:cs="Arial"/>
          <w:sz w:val="22"/>
          <w:szCs w:val="22"/>
        </w:rPr>
        <w:t>. Provide the title of the data source, a motivation regarding the review in section 4.</w:t>
      </w:r>
      <w:r w:rsidR="00D27F8D" w:rsidRPr="00EB6F81">
        <w:rPr>
          <w:rFonts w:ascii="Arial" w:hAnsi="Arial" w:cs="Arial"/>
          <w:sz w:val="22"/>
          <w:szCs w:val="22"/>
        </w:rPr>
        <w:t>2</w:t>
      </w:r>
      <w:r w:rsidRPr="00EB6F81">
        <w:rPr>
          <w:rFonts w:ascii="Arial" w:hAnsi="Arial" w:cs="Arial"/>
          <w:sz w:val="22"/>
          <w:szCs w:val="22"/>
        </w:rPr>
        <w:t xml:space="preserve"> in the form and confirm there are no active human participants. Provide the research protocol. Data should normally be anonymised and aggregated. There should be no gatekeeper, membership requirement, fee payable, or the like; access must be freely available to any member of the public, at no cost. A literature review would normally fall into this category.</w:t>
      </w:r>
    </w:p>
    <w:p w14:paraId="70E6AF0A" w14:textId="7015962C" w:rsidR="004202D5" w:rsidRPr="00EB6F81" w:rsidRDefault="004202D5" w:rsidP="004202D5">
      <w:pPr>
        <w:pStyle w:val="ListParagraph"/>
        <w:numPr>
          <w:ilvl w:val="0"/>
          <w:numId w:val="5"/>
        </w:numPr>
        <w:rPr>
          <w:rFonts w:ascii="Arial" w:hAnsi="Arial" w:cs="Arial"/>
          <w:sz w:val="22"/>
          <w:szCs w:val="22"/>
        </w:rPr>
      </w:pPr>
      <w:r w:rsidRPr="00EB6F81">
        <w:rPr>
          <w:rFonts w:ascii="Arial" w:hAnsi="Arial" w:cs="Arial"/>
          <w:b/>
          <w:sz w:val="22"/>
          <w:szCs w:val="22"/>
        </w:rPr>
        <w:t xml:space="preserve">For an </w:t>
      </w:r>
      <w:r w:rsidRPr="00EB6F81">
        <w:rPr>
          <w:rFonts w:ascii="Arial" w:hAnsi="Arial" w:cs="Arial"/>
          <w:b/>
          <w:i/>
          <w:sz w:val="22"/>
          <w:szCs w:val="22"/>
        </w:rPr>
        <w:t>in vitro</w:t>
      </w:r>
      <w:r w:rsidR="009046A0">
        <w:rPr>
          <w:rFonts w:ascii="Arial" w:hAnsi="Arial" w:cs="Arial"/>
          <w:b/>
          <w:i/>
          <w:sz w:val="22"/>
          <w:szCs w:val="22"/>
        </w:rPr>
        <w:t xml:space="preserve"> or microbiology</w:t>
      </w:r>
      <w:r w:rsidRPr="00EB6F81">
        <w:rPr>
          <w:rFonts w:ascii="Arial" w:hAnsi="Arial" w:cs="Arial"/>
          <w:b/>
          <w:sz w:val="22"/>
          <w:szCs w:val="22"/>
        </w:rPr>
        <w:t xml:space="preserve"> laboratory study</w:t>
      </w:r>
      <w:r w:rsidRPr="00EB6F81">
        <w:rPr>
          <w:rFonts w:ascii="Arial" w:hAnsi="Arial" w:cs="Arial"/>
          <w:sz w:val="22"/>
          <w:szCs w:val="22"/>
        </w:rPr>
        <w:t>. If using cell lines, bacterial</w:t>
      </w:r>
      <w:r w:rsidR="009046A0">
        <w:rPr>
          <w:rFonts w:ascii="Arial" w:hAnsi="Arial" w:cs="Arial"/>
          <w:sz w:val="22"/>
          <w:szCs w:val="22"/>
        </w:rPr>
        <w:t>/viral/fungal</w:t>
      </w:r>
      <w:r w:rsidRPr="00EB6F81">
        <w:rPr>
          <w:rFonts w:ascii="Arial" w:hAnsi="Arial" w:cs="Arial"/>
          <w:sz w:val="22"/>
          <w:szCs w:val="22"/>
        </w:rPr>
        <w:t xml:space="preserve"> cultures, materials, or whatever, confirm that no humans, human data or human bodily materials will be used. Provide a motivation in section 4.</w:t>
      </w:r>
      <w:r w:rsidR="00D27F8D" w:rsidRPr="00EB6F81">
        <w:rPr>
          <w:rFonts w:ascii="Arial" w:hAnsi="Arial" w:cs="Arial"/>
          <w:sz w:val="22"/>
          <w:szCs w:val="22"/>
        </w:rPr>
        <w:t>2</w:t>
      </w:r>
      <w:r w:rsidRPr="00EB6F81">
        <w:rPr>
          <w:rFonts w:ascii="Arial" w:hAnsi="Arial" w:cs="Arial"/>
          <w:sz w:val="22"/>
          <w:szCs w:val="22"/>
        </w:rPr>
        <w:t xml:space="preserve"> and the research protocol.</w:t>
      </w:r>
    </w:p>
    <w:p w14:paraId="5CD6068C" w14:textId="77777777" w:rsidR="004202D5" w:rsidRPr="00EB6F81" w:rsidRDefault="004202D5" w:rsidP="004202D5">
      <w:pPr>
        <w:pStyle w:val="ListParagraph"/>
        <w:numPr>
          <w:ilvl w:val="0"/>
          <w:numId w:val="5"/>
        </w:numPr>
        <w:rPr>
          <w:rFonts w:ascii="Arial" w:hAnsi="Arial" w:cs="Arial"/>
          <w:sz w:val="22"/>
          <w:szCs w:val="22"/>
        </w:rPr>
      </w:pPr>
      <w:r w:rsidRPr="00EB6F81">
        <w:rPr>
          <w:rFonts w:ascii="Arial" w:hAnsi="Arial" w:cs="Arial"/>
          <w:b/>
          <w:sz w:val="22"/>
          <w:szCs w:val="22"/>
        </w:rPr>
        <w:t xml:space="preserve">An environmental surveillance study. </w:t>
      </w:r>
      <w:r w:rsidRPr="00EB6F81">
        <w:rPr>
          <w:rFonts w:ascii="Arial" w:hAnsi="Arial" w:cs="Arial"/>
          <w:bCs/>
          <w:sz w:val="22"/>
          <w:szCs w:val="22"/>
        </w:rPr>
        <w:t xml:space="preserve">Typically, this might involve topics as diverse as measurements of air quality or noise in the workplace, or in public places, the functional condition of hospital or other equipment and hospital waste disposal. A common feature is that there can be no human participation. </w:t>
      </w:r>
    </w:p>
    <w:p w14:paraId="19C602B3" w14:textId="77777777" w:rsidR="004202D5" w:rsidRPr="00EB6F81" w:rsidRDefault="004202D5" w:rsidP="004202D5">
      <w:pPr>
        <w:pStyle w:val="ListParagraph"/>
        <w:numPr>
          <w:ilvl w:val="0"/>
          <w:numId w:val="5"/>
        </w:numPr>
        <w:rPr>
          <w:rFonts w:ascii="Arial" w:hAnsi="Arial" w:cs="Arial"/>
          <w:bCs/>
          <w:sz w:val="22"/>
          <w:szCs w:val="22"/>
        </w:rPr>
      </w:pPr>
      <w:r w:rsidRPr="00EB6F81">
        <w:rPr>
          <w:rFonts w:ascii="Arial" w:hAnsi="Arial" w:cs="Arial"/>
          <w:b/>
          <w:sz w:val="22"/>
          <w:szCs w:val="22"/>
        </w:rPr>
        <w:t xml:space="preserve">An observational study. </w:t>
      </w:r>
      <w:r w:rsidRPr="00EB6F81">
        <w:rPr>
          <w:rFonts w:ascii="Arial" w:hAnsi="Arial" w:cs="Arial"/>
          <w:bCs/>
          <w:sz w:val="22"/>
          <w:szCs w:val="22"/>
        </w:rPr>
        <w:t>This is where</w:t>
      </w:r>
      <w:r w:rsidRPr="00EB6F81">
        <w:rPr>
          <w:rFonts w:ascii="Arial" w:hAnsi="Arial" w:cs="Arial"/>
          <w:b/>
          <w:sz w:val="22"/>
          <w:szCs w:val="22"/>
        </w:rPr>
        <w:t xml:space="preserve"> </w:t>
      </w:r>
      <w:r w:rsidRPr="00EB6F81">
        <w:rPr>
          <w:rFonts w:ascii="Arial" w:hAnsi="Arial" w:cs="Arial"/>
          <w:bCs/>
          <w:sz w:val="22"/>
          <w:szCs w:val="22"/>
        </w:rPr>
        <w:t xml:space="preserve">the movement of people in a public place might be observed. Individuals would not actively participate, or be visually identifiable, but they might be counted, or broadly categorized, </w:t>
      </w:r>
      <w:r w:rsidRPr="00EB6F81">
        <w:rPr>
          <w:rFonts w:ascii="Arial" w:hAnsi="Arial" w:cs="Arial"/>
          <w:bCs/>
          <w:i/>
          <w:iCs/>
          <w:sz w:val="22"/>
          <w:szCs w:val="22"/>
        </w:rPr>
        <w:t xml:space="preserve">e.g. </w:t>
      </w:r>
      <w:r w:rsidRPr="00EB6F81">
        <w:rPr>
          <w:rFonts w:ascii="Arial" w:hAnsi="Arial" w:cs="Arial"/>
          <w:bCs/>
          <w:sz w:val="22"/>
          <w:szCs w:val="22"/>
        </w:rPr>
        <w:t>by race or gender.</w:t>
      </w:r>
    </w:p>
    <w:p w14:paraId="5C625EB3" w14:textId="77777777" w:rsidR="004202D5" w:rsidRPr="00EB6F81" w:rsidRDefault="004202D5" w:rsidP="00EB6F81">
      <w:pPr>
        <w:pStyle w:val="Heading1"/>
      </w:pPr>
      <w:r w:rsidRPr="00EB6F81">
        <w:t>Important notes</w:t>
      </w:r>
    </w:p>
    <w:p w14:paraId="26B02119" w14:textId="77777777" w:rsidR="004202D5" w:rsidRPr="00EB6F81" w:rsidRDefault="004202D5" w:rsidP="004202D5">
      <w:pPr>
        <w:pStyle w:val="ListParagraph"/>
        <w:numPr>
          <w:ilvl w:val="0"/>
          <w:numId w:val="6"/>
        </w:numPr>
        <w:rPr>
          <w:rFonts w:ascii="Arial" w:hAnsi="Arial" w:cs="Arial"/>
          <w:sz w:val="22"/>
          <w:szCs w:val="22"/>
        </w:rPr>
      </w:pPr>
      <w:r w:rsidRPr="00EB6F81">
        <w:rPr>
          <w:rFonts w:ascii="Arial" w:hAnsi="Arial" w:cs="Arial"/>
          <w:sz w:val="22"/>
          <w:szCs w:val="22"/>
        </w:rPr>
        <w:t xml:space="preserve">It is the responsibility of the Principal Investigator in an application to ensure that he/she has received the final HREC (Medical) Waiver </w:t>
      </w:r>
      <w:r w:rsidRPr="00EB6F81">
        <w:rPr>
          <w:rFonts w:ascii="Arial" w:hAnsi="Arial" w:cs="Arial"/>
          <w:sz w:val="22"/>
          <w:szCs w:val="22"/>
          <w:u w:val="single"/>
        </w:rPr>
        <w:t>before commending any research.</w:t>
      </w:r>
    </w:p>
    <w:p w14:paraId="4DF287D6" w14:textId="77777777" w:rsidR="004202D5" w:rsidRPr="00EB6F81" w:rsidRDefault="004202D5" w:rsidP="004202D5">
      <w:pPr>
        <w:pStyle w:val="ListParagraph"/>
        <w:numPr>
          <w:ilvl w:val="0"/>
          <w:numId w:val="6"/>
        </w:numPr>
        <w:rPr>
          <w:rFonts w:ascii="Arial" w:hAnsi="Arial" w:cs="Arial"/>
          <w:sz w:val="22"/>
          <w:szCs w:val="22"/>
        </w:rPr>
      </w:pPr>
      <w:r w:rsidRPr="00EB6F81">
        <w:rPr>
          <w:rFonts w:ascii="Arial" w:hAnsi="Arial" w:cs="Arial"/>
          <w:sz w:val="22"/>
          <w:szCs w:val="22"/>
        </w:rPr>
        <w:t>Indicate clearly, where correspondence should be sent; failure to do this may cause delays. Please provide the supervisor’s e-mail address (where applicable) for sending copies of correspondence.</w:t>
      </w:r>
    </w:p>
    <w:p w14:paraId="6C51E8B8" w14:textId="77777777" w:rsidR="004202D5" w:rsidRPr="00EB6F81" w:rsidRDefault="004202D5" w:rsidP="004202D5">
      <w:pPr>
        <w:pStyle w:val="ListParagraph"/>
        <w:numPr>
          <w:ilvl w:val="0"/>
          <w:numId w:val="6"/>
        </w:numPr>
        <w:rPr>
          <w:rFonts w:ascii="Arial" w:hAnsi="Arial" w:cs="Arial"/>
          <w:sz w:val="22"/>
          <w:szCs w:val="22"/>
        </w:rPr>
      </w:pPr>
      <w:r w:rsidRPr="00EB6F81">
        <w:rPr>
          <w:rFonts w:ascii="Arial" w:hAnsi="Arial" w:cs="Arial"/>
          <w:bCs/>
          <w:sz w:val="22"/>
          <w:szCs w:val="22"/>
        </w:rPr>
        <w:t>Signature requirements are not</w:t>
      </w:r>
      <w:r w:rsidRPr="00EB6F81">
        <w:rPr>
          <w:rFonts w:ascii="Arial" w:hAnsi="Arial" w:cs="Arial"/>
          <w:sz w:val="22"/>
          <w:szCs w:val="22"/>
        </w:rPr>
        <w:t xml:space="preserve"> obviated by the attachment of a study protocol, or any other document</w:t>
      </w:r>
    </w:p>
    <w:p w14:paraId="1D59BBBA" w14:textId="783E0F66" w:rsidR="004202D5" w:rsidRPr="00EB6F81" w:rsidRDefault="004202D5" w:rsidP="004202D5">
      <w:pPr>
        <w:pStyle w:val="ListParagraph"/>
        <w:numPr>
          <w:ilvl w:val="0"/>
          <w:numId w:val="6"/>
        </w:numPr>
        <w:rPr>
          <w:rFonts w:ascii="Arial" w:hAnsi="Arial" w:cs="Arial"/>
          <w:bCs/>
          <w:sz w:val="22"/>
          <w:szCs w:val="22"/>
        </w:rPr>
      </w:pPr>
      <w:r w:rsidRPr="00EB6F81">
        <w:rPr>
          <w:rFonts w:ascii="Arial" w:hAnsi="Arial" w:cs="Arial"/>
          <w:bCs/>
          <w:sz w:val="22"/>
          <w:szCs w:val="22"/>
        </w:rPr>
        <w:t xml:space="preserve">If any doubt exists, please come into the Ethics Office (Phillip Tobias Building, 3rd Floor, Corner York Road and Princess of Wales Terrace, Parktown) during normal office hours and ask the staff on duty there, or send an email to </w:t>
      </w:r>
      <w:hyperlink r:id="rId12" w:history="1">
        <w:r w:rsidR="00EB6F81" w:rsidRPr="00EB6F81">
          <w:rPr>
            <w:rStyle w:val="Hyperlink"/>
            <w:rFonts w:ascii="Arial" w:hAnsi="Arial" w:cs="Arial"/>
            <w:bCs/>
            <w:sz w:val="22"/>
            <w:szCs w:val="22"/>
          </w:rPr>
          <w:t>HREC-Medical.ResearchOffice@wits.ac.za</w:t>
        </w:r>
      </w:hyperlink>
      <w:r w:rsidRPr="00EB6F81">
        <w:rPr>
          <w:rFonts w:ascii="Arial" w:hAnsi="Arial" w:cs="Arial"/>
          <w:bCs/>
          <w:sz w:val="22"/>
          <w:szCs w:val="22"/>
        </w:rPr>
        <w:t xml:space="preserve">. </w:t>
      </w:r>
    </w:p>
    <w:p w14:paraId="1683A32B" w14:textId="77777777" w:rsidR="004202D5" w:rsidRPr="00EB6F81" w:rsidRDefault="004202D5" w:rsidP="004202D5">
      <w:pPr>
        <w:pStyle w:val="ListParagraph"/>
        <w:numPr>
          <w:ilvl w:val="0"/>
          <w:numId w:val="6"/>
        </w:numPr>
        <w:rPr>
          <w:rFonts w:ascii="Arial" w:hAnsi="Arial" w:cs="Arial"/>
          <w:bCs/>
          <w:sz w:val="22"/>
          <w:szCs w:val="22"/>
        </w:rPr>
      </w:pPr>
      <w:r w:rsidRPr="00EB6F81">
        <w:rPr>
          <w:rFonts w:ascii="Arial" w:hAnsi="Arial" w:cs="Arial"/>
          <w:bCs/>
          <w:sz w:val="22"/>
          <w:szCs w:val="22"/>
        </w:rPr>
        <w:t>Waivers are normally provided by the HREC (Medical) Chairperson. The time taken to respond will not normally exceed 10 working days.</w:t>
      </w:r>
    </w:p>
    <w:p w14:paraId="046549F4" w14:textId="44EE86F9" w:rsidR="006773A1" w:rsidRDefault="004202D5" w:rsidP="006773A1">
      <w:pPr>
        <w:pStyle w:val="ListParagraph"/>
        <w:numPr>
          <w:ilvl w:val="0"/>
          <w:numId w:val="6"/>
        </w:numPr>
        <w:rPr>
          <w:rFonts w:ascii="Arial" w:hAnsi="Arial" w:cs="Arial"/>
          <w:bCs/>
          <w:sz w:val="22"/>
          <w:szCs w:val="22"/>
        </w:rPr>
      </w:pPr>
      <w:r w:rsidRPr="00EB6F81">
        <w:rPr>
          <w:rFonts w:ascii="Arial" w:hAnsi="Arial" w:cs="Arial"/>
          <w:bCs/>
          <w:sz w:val="22"/>
          <w:szCs w:val="22"/>
        </w:rPr>
        <w:t>Researchers from outside of South Africa should obtain ethics clearance before arriving at Wits; a tight time schedule is not considered a valid reason for departing from Wits Standard Operating Procedure. A Wits collaborator may be able to help to obtain the clearance.</w:t>
      </w:r>
    </w:p>
    <w:p w14:paraId="06782FFF" w14:textId="77777777" w:rsidR="0001355F" w:rsidRDefault="0001355F" w:rsidP="0001355F">
      <w:pPr>
        <w:rPr>
          <w:rFonts w:ascii="Arial" w:hAnsi="Arial" w:cs="Arial"/>
          <w:bCs/>
          <w:sz w:val="22"/>
          <w:szCs w:val="22"/>
        </w:rPr>
      </w:pPr>
    </w:p>
    <w:p w14:paraId="67540CE0" w14:textId="77777777" w:rsidR="0001355F" w:rsidRPr="006773A1" w:rsidRDefault="0001355F" w:rsidP="0001355F">
      <w:pPr>
        <w:rPr>
          <w:b/>
          <w:lang w:val="en-US"/>
        </w:rPr>
      </w:pPr>
      <w:r w:rsidRPr="006773A1">
        <w:rPr>
          <w:b/>
        </w:rPr>
        <w:lastRenderedPageBreak/>
        <w:t xml:space="preserve">Note Well: no data may be collected before the issue of an ethics waiver. </w:t>
      </w:r>
      <w:r w:rsidRPr="006773A1">
        <w:rPr>
          <w:b/>
          <w:u w:val="single"/>
          <w:lang w:val="en-US"/>
        </w:rPr>
        <w:t>In no circumstance will ethics clearance be issued retrospectively</w:t>
      </w:r>
      <w:r w:rsidRPr="006773A1">
        <w:rPr>
          <w:b/>
          <w:lang w:val="en-US"/>
        </w:rPr>
        <w:t>.</w:t>
      </w:r>
    </w:p>
    <w:p w14:paraId="5D269575" w14:textId="77777777" w:rsidR="009210E2" w:rsidRDefault="009210E2" w:rsidP="008257F1">
      <w:pPr>
        <w:keepNext/>
        <w:keepLines/>
        <w:spacing w:before="240" w:after="240"/>
        <w:outlineLvl w:val="0"/>
        <w:rPr>
          <w:rFonts w:ascii="Arial" w:eastAsiaTheme="minorHAnsi" w:hAnsi="Arial" w:cs="Arial"/>
          <w:sz w:val="22"/>
          <w:szCs w:val="22"/>
        </w:rPr>
      </w:pPr>
    </w:p>
    <w:p w14:paraId="73B8A942" w14:textId="36A7C468" w:rsidR="008257F1" w:rsidRPr="003541A0" w:rsidRDefault="008257F1" w:rsidP="008257F1">
      <w:pPr>
        <w:keepNext/>
        <w:keepLines/>
        <w:spacing w:before="240" w:after="240"/>
        <w:outlineLvl w:val="0"/>
        <w:rPr>
          <w:rFonts w:ascii="Arial" w:eastAsiaTheme="majorEastAsia" w:hAnsi="Arial" w:cs="Arial"/>
          <w:color w:val="2F5496" w:themeColor="accent1" w:themeShade="BF"/>
          <w:sz w:val="18"/>
          <w:szCs w:val="18"/>
        </w:rPr>
      </w:pPr>
      <w:r w:rsidRPr="003541A0">
        <w:rPr>
          <w:rFonts w:ascii="Arial" w:eastAsiaTheme="majorEastAsia" w:hAnsi="Arial" w:cs="Arial"/>
          <w:color w:val="2F5496" w:themeColor="accent1" w:themeShade="BF"/>
          <w:sz w:val="18"/>
          <w:szCs w:val="18"/>
        </w:rPr>
        <w:t>HREC (Medical) Committee Form Revision/Edit version Number</w:t>
      </w:r>
    </w:p>
    <w:p w14:paraId="0E424570" w14:textId="5BB938D2" w:rsidR="008257F1" w:rsidRPr="003541A0" w:rsidRDefault="008257F1" w:rsidP="008257F1">
      <w:pPr>
        <w:numPr>
          <w:ilvl w:val="0"/>
          <w:numId w:val="9"/>
        </w:numPr>
        <w:spacing w:after="160"/>
        <w:ind w:left="284" w:hanging="142"/>
        <w:contextualSpacing/>
        <w:rPr>
          <w:rFonts w:ascii="Arial" w:eastAsiaTheme="minorHAnsi" w:hAnsi="Arial" w:cs="Arial"/>
          <w:bCs/>
          <w:sz w:val="18"/>
          <w:szCs w:val="18"/>
        </w:rPr>
      </w:pPr>
      <w:r w:rsidRPr="003541A0">
        <w:rPr>
          <w:rFonts w:ascii="Arial" w:eastAsiaTheme="minorHAnsi" w:hAnsi="Arial" w:cs="Arial"/>
          <w:b/>
          <w:sz w:val="18"/>
          <w:szCs w:val="18"/>
          <w:lang w:val="en-US"/>
        </w:rPr>
        <w:t xml:space="preserve">  </w:t>
      </w:r>
      <w:r w:rsidRPr="003541A0">
        <w:rPr>
          <w:rFonts w:ascii="Arial" w:eastAsiaTheme="minorHAnsi" w:hAnsi="Arial" w:cs="Arial"/>
          <w:bCs/>
          <w:sz w:val="18"/>
          <w:szCs w:val="18"/>
          <w:lang w:val="en-US"/>
        </w:rPr>
        <w:t>Application Form version 0</w:t>
      </w:r>
      <w:r w:rsidR="00840465">
        <w:rPr>
          <w:rFonts w:ascii="Arial" w:eastAsiaTheme="minorHAnsi" w:hAnsi="Arial" w:cs="Arial"/>
          <w:bCs/>
          <w:sz w:val="18"/>
          <w:szCs w:val="18"/>
          <w:lang w:val="en-US"/>
        </w:rPr>
        <w:t>2</w:t>
      </w:r>
      <w:r w:rsidRPr="003541A0">
        <w:rPr>
          <w:rFonts w:ascii="Arial" w:eastAsiaTheme="minorHAnsi" w:hAnsi="Arial" w:cs="Arial"/>
          <w:bCs/>
          <w:sz w:val="18"/>
          <w:szCs w:val="18"/>
          <w:lang w:val="en-US"/>
        </w:rPr>
        <w:t>,</w:t>
      </w:r>
      <w:r w:rsidR="0001355F">
        <w:rPr>
          <w:rFonts w:ascii="Arial" w:eastAsiaTheme="minorHAnsi" w:hAnsi="Arial" w:cs="Arial"/>
          <w:bCs/>
          <w:sz w:val="18"/>
          <w:szCs w:val="18"/>
          <w:lang w:val="en-US"/>
        </w:rPr>
        <w:t xml:space="preserve"> 11 Dec</w:t>
      </w:r>
      <w:r w:rsidRPr="003541A0">
        <w:rPr>
          <w:rFonts w:ascii="Arial" w:eastAsiaTheme="minorHAnsi" w:hAnsi="Arial" w:cs="Arial"/>
          <w:bCs/>
          <w:sz w:val="18"/>
          <w:szCs w:val="18"/>
          <w:lang w:val="en-US"/>
        </w:rPr>
        <w:t xml:space="preserve"> 2024.</w:t>
      </w:r>
    </w:p>
    <w:p w14:paraId="3F265F79" w14:textId="77777777" w:rsidR="008257F1" w:rsidRPr="008257F1" w:rsidRDefault="008257F1" w:rsidP="008257F1"/>
    <w:sectPr w:rsidR="008257F1" w:rsidRPr="008257F1" w:rsidSect="000160D3">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A4461" w14:textId="77777777" w:rsidR="001E7AC0" w:rsidRDefault="001E7AC0" w:rsidP="00271ECC">
      <w:r>
        <w:separator/>
      </w:r>
    </w:p>
  </w:endnote>
  <w:endnote w:type="continuationSeparator" w:id="0">
    <w:p w14:paraId="593C2BD3" w14:textId="77777777" w:rsidR="001E7AC0" w:rsidRDefault="001E7AC0" w:rsidP="0027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703137"/>
      <w:docPartObj>
        <w:docPartGallery w:val="Page Numbers (Bottom of Page)"/>
        <w:docPartUnique/>
      </w:docPartObj>
    </w:sdtPr>
    <w:sdtEndPr>
      <w:rPr>
        <w:noProof/>
      </w:rPr>
    </w:sdtEndPr>
    <w:sdtContent>
      <w:p w14:paraId="7D7F80E0" w14:textId="7A820C01" w:rsidR="00AF0863" w:rsidRDefault="00AF08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9703F4" w14:textId="77777777" w:rsidR="00AF0863" w:rsidRDefault="00AF0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767371"/>
      <w:docPartObj>
        <w:docPartGallery w:val="Page Numbers (Bottom of Page)"/>
        <w:docPartUnique/>
      </w:docPartObj>
    </w:sdtPr>
    <w:sdtEndPr>
      <w:rPr>
        <w:noProof/>
      </w:rPr>
    </w:sdtEndPr>
    <w:sdtContent>
      <w:p w14:paraId="663FC28D" w14:textId="52C020F4" w:rsidR="00FF5D70" w:rsidRDefault="00FF5D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96B561" w14:textId="77777777" w:rsidR="006773A1" w:rsidRDefault="006773A1" w:rsidP="00EC6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428060"/>
      <w:docPartObj>
        <w:docPartGallery w:val="Page Numbers (Bottom of Page)"/>
        <w:docPartUnique/>
      </w:docPartObj>
    </w:sdtPr>
    <w:sdtEndPr>
      <w:rPr>
        <w:noProof/>
      </w:rPr>
    </w:sdtEndPr>
    <w:sdtContent>
      <w:p w14:paraId="73F191DB" w14:textId="38AB837C" w:rsidR="006773A1" w:rsidRPr="00BF1E1A" w:rsidRDefault="00E96CF7" w:rsidP="002405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32135" w14:textId="77777777" w:rsidR="001E7AC0" w:rsidRDefault="001E7AC0" w:rsidP="00271ECC">
      <w:r>
        <w:separator/>
      </w:r>
    </w:p>
  </w:footnote>
  <w:footnote w:type="continuationSeparator" w:id="0">
    <w:p w14:paraId="2740C6F1" w14:textId="77777777" w:rsidR="001E7AC0" w:rsidRDefault="001E7AC0" w:rsidP="00271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CDB4" w14:textId="77777777" w:rsidR="0007683E" w:rsidRPr="0007683E" w:rsidRDefault="0007683E" w:rsidP="0007683E">
    <w:pPr>
      <w:tabs>
        <w:tab w:val="center" w:pos="4153"/>
        <w:tab w:val="right" w:pos="8306"/>
      </w:tabs>
    </w:pPr>
    <w:r w:rsidRPr="0007683E">
      <w:rPr>
        <w:noProof/>
      </w:rPr>
      <w:drawing>
        <wp:anchor distT="0" distB="0" distL="114300" distR="114300" simplePos="0" relativeHeight="251661312" behindDoc="1" locked="0" layoutInCell="1" allowOverlap="1" wp14:anchorId="5461BC4F" wp14:editId="2CB5885D">
          <wp:simplePos x="0" y="0"/>
          <wp:positionH relativeFrom="margin">
            <wp:posOffset>198120</wp:posOffset>
          </wp:positionH>
          <wp:positionV relativeFrom="paragraph">
            <wp:posOffset>6985</wp:posOffset>
          </wp:positionV>
          <wp:extent cx="2628900" cy="570865"/>
          <wp:effectExtent l="0" t="0" r="0" b="635"/>
          <wp:wrapTight wrapText="bothSides">
            <wp:wrapPolygon edited="0">
              <wp:start x="12365" y="0"/>
              <wp:lineTo x="626" y="5766"/>
              <wp:lineTo x="0" y="5766"/>
              <wp:lineTo x="0" y="13695"/>
              <wp:lineTo x="1722" y="19462"/>
              <wp:lineTo x="2035" y="20903"/>
              <wp:lineTo x="18939" y="20903"/>
              <wp:lineTo x="21130" y="19462"/>
              <wp:lineTo x="21443" y="18741"/>
              <wp:lineTo x="21443" y="9370"/>
              <wp:lineTo x="18000" y="5046"/>
              <wp:lineTo x="12991" y="0"/>
              <wp:lineTo x="12365" y="0"/>
            </wp:wrapPolygon>
          </wp:wrapTight>
          <wp:docPr id="416710868" name="Picture 416710868" descr="Wits Cente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ts Centen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95154" w14:textId="61858214" w:rsidR="0007683E" w:rsidRPr="000160D3" w:rsidRDefault="0007683E" w:rsidP="0007683E">
    <w:pPr>
      <w:spacing w:after="200"/>
      <w:ind w:right="261"/>
      <w:contextualSpacing/>
      <w:jc w:val="right"/>
      <w:rPr>
        <w:rFonts w:ascii="Arial" w:hAnsi="Arial" w:cs="Arial"/>
        <w:b/>
        <w:iCs/>
        <w:sz w:val="18"/>
        <w:szCs w:val="18"/>
      </w:rPr>
    </w:pPr>
    <w:r w:rsidRPr="000160D3">
      <w:rPr>
        <w:rFonts w:ascii="Arial" w:hAnsi="Arial" w:cs="Arial"/>
        <w:b/>
        <w:iCs/>
        <w:sz w:val="18"/>
        <w:szCs w:val="18"/>
      </w:rPr>
      <w:t>Waiver Application Form for 202</w:t>
    </w:r>
    <w:r w:rsidR="000160D3">
      <w:rPr>
        <w:rFonts w:ascii="Arial" w:hAnsi="Arial" w:cs="Arial"/>
        <w:b/>
        <w:iCs/>
        <w:sz w:val="18"/>
        <w:szCs w:val="18"/>
      </w:rPr>
      <w:t>5</w:t>
    </w:r>
  </w:p>
  <w:p w14:paraId="514FE912" w14:textId="77777777" w:rsidR="0007683E" w:rsidRDefault="00076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3D357" w14:textId="77777777" w:rsidR="00406AEA" w:rsidRDefault="00406AEA" w:rsidP="00406AEA">
    <w:pPr>
      <w:pStyle w:val="Header"/>
    </w:pPr>
    <w:r>
      <w:rPr>
        <w:noProof/>
      </w:rPr>
      <w:drawing>
        <wp:anchor distT="0" distB="0" distL="114300" distR="114300" simplePos="0" relativeHeight="251659264" behindDoc="1" locked="0" layoutInCell="1" allowOverlap="1" wp14:anchorId="219E463E" wp14:editId="4FF983FA">
          <wp:simplePos x="0" y="0"/>
          <wp:positionH relativeFrom="margin">
            <wp:posOffset>200088</wp:posOffset>
          </wp:positionH>
          <wp:positionV relativeFrom="paragraph">
            <wp:posOffset>6953</wp:posOffset>
          </wp:positionV>
          <wp:extent cx="2274570" cy="570865"/>
          <wp:effectExtent l="0" t="0" r="0" b="635"/>
          <wp:wrapTight wrapText="bothSides">
            <wp:wrapPolygon edited="0">
              <wp:start x="11035" y="0"/>
              <wp:lineTo x="724" y="5766"/>
              <wp:lineTo x="0" y="6487"/>
              <wp:lineTo x="0" y="12974"/>
              <wp:lineTo x="1809" y="19462"/>
              <wp:lineTo x="1990" y="20903"/>
              <wp:lineTo x="20985" y="20903"/>
              <wp:lineTo x="21347" y="12974"/>
              <wp:lineTo x="20985" y="7929"/>
              <wp:lineTo x="13206" y="0"/>
              <wp:lineTo x="11035" y="0"/>
            </wp:wrapPolygon>
          </wp:wrapTight>
          <wp:docPr id="1643965690" name="Picture 1643965690" descr="Wits Cente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ts Centen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457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8996B" w14:textId="77777777" w:rsidR="00157D90" w:rsidRDefault="00406AEA" w:rsidP="00157D90">
    <w:pPr>
      <w:pStyle w:val="ListParagraph"/>
      <w:spacing w:after="200"/>
      <w:ind w:left="0" w:right="261"/>
      <w:contextualSpacing/>
      <w:jc w:val="right"/>
      <w:rPr>
        <w:rFonts w:ascii="Arial" w:hAnsi="Arial" w:cs="Arial"/>
        <w:b/>
        <w:iCs/>
      </w:rPr>
    </w:pPr>
    <w:r>
      <w:rPr>
        <w:rFonts w:ascii="Arial" w:hAnsi="Arial" w:cs="Arial"/>
        <w:b/>
        <w:iCs/>
      </w:rPr>
      <w:t xml:space="preserve">                         </w:t>
    </w:r>
  </w:p>
  <w:p w14:paraId="5C260347" w14:textId="61B09218" w:rsidR="006773A1" w:rsidRPr="00157D90" w:rsidRDefault="00406AEA" w:rsidP="00157D90">
    <w:pPr>
      <w:pStyle w:val="ListParagraph"/>
      <w:spacing w:after="200"/>
      <w:ind w:left="2160" w:right="261" w:firstLine="720"/>
      <w:contextualSpacing/>
      <w:jc w:val="right"/>
      <w:rPr>
        <w:rFonts w:ascii="Arial" w:hAnsi="Arial" w:cs="Arial"/>
        <w:b/>
        <w:iCs/>
        <w:sz w:val="18"/>
        <w:szCs w:val="18"/>
      </w:rPr>
    </w:pPr>
    <w:r w:rsidRPr="00157D90">
      <w:rPr>
        <w:rFonts w:ascii="Arial" w:hAnsi="Arial" w:cs="Arial"/>
        <w:b/>
        <w:iCs/>
        <w:sz w:val="18"/>
        <w:szCs w:val="18"/>
      </w:rPr>
      <w:t>Waiver Application Form 20</w:t>
    </w:r>
    <w:r w:rsidRPr="00840465">
      <w:rPr>
        <w:rFonts w:ascii="Arial" w:hAnsi="Arial" w:cs="Arial"/>
        <w:b/>
        <w:iCs/>
        <w:sz w:val="18"/>
        <w:szCs w:val="18"/>
      </w:rPr>
      <w:t>2</w:t>
    </w:r>
    <w:r w:rsidR="00CA7BCA" w:rsidRPr="00840465">
      <w:rPr>
        <w:rFonts w:ascii="Arial" w:hAnsi="Arial" w:cs="Arial"/>
        <w:b/>
        <w:iCs/>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619"/>
    <w:multiLevelType w:val="hybridMultilevel"/>
    <w:tmpl w:val="2B20F4A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FE1786"/>
    <w:multiLevelType w:val="hybridMultilevel"/>
    <w:tmpl w:val="324299C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A67725"/>
    <w:multiLevelType w:val="hybridMultilevel"/>
    <w:tmpl w:val="26E8DA0E"/>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71D03F3"/>
    <w:multiLevelType w:val="hybridMultilevel"/>
    <w:tmpl w:val="961A0828"/>
    <w:lvl w:ilvl="0" w:tplc="F5102884">
      <w:start w:val="8"/>
      <w:numFmt w:val="bullet"/>
      <w:lvlText w:val="-"/>
      <w:lvlJc w:val="left"/>
      <w:pPr>
        <w:ind w:left="718" w:hanging="360"/>
      </w:pPr>
      <w:rPr>
        <w:rFonts w:ascii="Calibri" w:eastAsiaTheme="minorHAnsi" w:hAnsi="Calibri" w:cs="Calibri" w:hint="default"/>
        <w:b/>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 w15:restartNumberingAfterBreak="0">
    <w:nsid w:val="077E1D69"/>
    <w:multiLevelType w:val="hybridMultilevel"/>
    <w:tmpl w:val="3DB81DE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5" w15:restartNumberingAfterBreak="0">
    <w:nsid w:val="11DB4314"/>
    <w:multiLevelType w:val="hybridMultilevel"/>
    <w:tmpl w:val="CBD0A83E"/>
    <w:lvl w:ilvl="0" w:tplc="E114580A">
      <w:start w:val="1"/>
      <w:numFmt w:val="decimal"/>
      <w:lvlText w:val="%1."/>
      <w:lvlJc w:val="left"/>
      <w:pPr>
        <w:ind w:left="786" w:hanging="360"/>
      </w:pPr>
      <w:rPr>
        <w:rFonts w:ascii="Arial" w:eastAsia="Times New Roman" w:hAnsi="Arial" w:cs="Arial"/>
        <w:b/>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2130FFD"/>
    <w:multiLevelType w:val="hybridMultilevel"/>
    <w:tmpl w:val="16D06E70"/>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1B251761"/>
    <w:multiLevelType w:val="hybridMultilevel"/>
    <w:tmpl w:val="4C4A176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CCE40F8"/>
    <w:multiLevelType w:val="hybridMultilevel"/>
    <w:tmpl w:val="1C8C6FC0"/>
    <w:lvl w:ilvl="0" w:tplc="A632627C">
      <w:start w:val="1"/>
      <w:numFmt w:val="decimal"/>
      <w:pStyle w:val="Heading6"/>
      <w:lvlText w:val="%1"/>
      <w:lvlJc w:val="left"/>
      <w:pPr>
        <w:tabs>
          <w:tab w:val="num" w:pos="397"/>
        </w:tabs>
        <w:ind w:left="397" w:hanging="397"/>
      </w:pPr>
      <w:rPr>
        <w:rFonts w:hint="default"/>
      </w:rPr>
    </w:lvl>
    <w:lvl w:ilvl="1" w:tplc="90EE6204">
      <w:numFmt w:val="none"/>
      <w:lvlText w:val=""/>
      <w:lvlJc w:val="left"/>
      <w:pPr>
        <w:tabs>
          <w:tab w:val="num" w:pos="360"/>
        </w:tabs>
      </w:pPr>
    </w:lvl>
    <w:lvl w:ilvl="2" w:tplc="91A4D94E">
      <w:numFmt w:val="none"/>
      <w:lvlText w:val=""/>
      <w:lvlJc w:val="left"/>
      <w:pPr>
        <w:tabs>
          <w:tab w:val="num" w:pos="360"/>
        </w:tabs>
      </w:pPr>
    </w:lvl>
    <w:lvl w:ilvl="3" w:tplc="3348C6B2">
      <w:numFmt w:val="none"/>
      <w:lvlText w:val=""/>
      <w:lvlJc w:val="left"/>
      <w:pPr>
        <w:tabs>
          <w:tab w:val="num" w:pos="360"/>
        </w:tabs>
      </w:pPr>
    </w:lvl>
    <w:lvl w:ilvl="4" w:tplc="3D8A3A08">
      <w:numFmt w:val="none"/>
      <w:lvlText w:val=""/>
      <w:lvlJc w:val="left"/>
      <w:pPr>
        <w:tabs>
          <w:tab w:val="num" w:pos="360"/>
        </w:tabs>
      </w:pPr>
    </w:lvl>
    <w:lvl w:ilvl="5" w:tplc="B0809226">
      <w:numFmt w:val="none"/>
      <w:lvlText w:val=""/>
      <w:lvlJc w:val="left"/>
      <w:pPr>
        <w:tabs>
          <w:tab w:val="num" w:pos="360"/>
        </w:tabs>
      </w:pPr>
    </w:lvl>
    <w:lvl w:ilvl="6" w:tplc="4EFCA62C">
      <w:numFmt w:val="none"/>
      <w:lvlText w:val=""/>
      <w:lvlJc w:val="left"/>
      <w:pPr>
        <w:tabs>
          <w:tab w:val="num" w:pos="360"/>
        </w:tabs>
      </w:pPr>
    </w:lvl>
    <w:lvl w:ilvl="7" w:tplc="582CF51C">
      <w:numFmt w:val="none"/>
      <w:lvlText w:val=""/>
      <w:lvlJc w:val="left"/>
      <w:pPr>
        <w:tabs>
          <w:tab w:val="num" w:pos="360"/>
        </w:tabs>
      </w:pPr>
    </w:lvl>
    <w:lvl w:ilvl="8" w:tplc="CD0003C4">
      <w:numFmt w:val="none"/>
      <w:lvlText w:val=""/>
      <w:lvlJc w:val="left"/>
      <w:pPr>
        <w:tabs>
          <w:tab w:val="num" w:pos="360"/>
        </w:tabs>
      </w:pPr>
    </w:lvl>
  </w:abstractNum>
  <w:abstractNum w:abstractNumId="9" w15:restartNumberingAfterBreak="0">
    <w:nsid w:val="220B3C41"/>
    <w:multiLevelType w:val="hybridMultilevel"/>
    <w:tmpl w:val="4B1284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3DC5908"/>
    <w:multiLevelType w:val="hybridMultilevel"/>
    <w:tmpl w:val="C47A299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EE836CA"/>
    <w:multiLevelType w:val="hybridMultilevel"/>
    <w:tmpl w:val="038A36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7E1EAA"/>
    <w:multiLevelType w:val="hybridMultilevel"/>
    <w:tmpl w:val="0988EB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44F029C"/>
    <w:multiLevelType w:val="hybridMultilevel"/>
    <w:tmpl w:val="392EF282"/>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47770C5"/>
    <w:multiLevelType w:val="hybridMultilevel"/>
    <w:tmpl w:val="5E2E76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54B4B6C"/>
    <w:multiLevelType w:val="hybridMultilevel"/>
    <w:tmpl w:val="48C8894A"/>
    <w:lvl w:ilvl="0" w:tplc="6F4C59A6">
      <w:start w:val="1"/>
      <w:numFmt w:val="decimal"/>
      <w:lvlText w:val="%1."/>
      <w:lvlJc w:val="left"/>
      <w:pPr>
        <w:ind w:left="786" w:hanging="360"/>
      </w:pPr>
      <w:rPr>
        <w:rFonts w:hint="default"/>
        <w:b/>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B306F83"/>
    <w:multiLevelType w:val="hybridMultilevel"/>
    <w:tmpl w:val="909E93F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D424D25"/>
    <w:multiLevelType w:val="hybridMultilevel"/>
    <w:tmpl w:val="7F2ACAE2"/>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5CC6580"/>
    <w:multiLevelType w:val="hybridMultilevel"/>
    <w:tmpl w:val="6AEA2746"/>
    <w:lvl w:ilvl="0" w:tplc="0B700218">
      <w:start w:val="1"/>
      <w:numFmt w:val="decimal"/>
      <w:lvlText w:val="%1."/>
      <w:lvlJc w:val="left"/>
      <w:pPr>
        <w:ind w:left="786" w:hanging="360"/>
      </w:pPr>
      <w:rPr>
        <w:rFonts w:hint="default"/>
        <w:b/>
        <w:sz w:val="20"/>
        <w:szCs w:val="2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5EE6E4A"/>
    <w:multiLevelType w:val="hybridMultilevel"/>
    <w:tmpl w:val="9C60AF1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F50652F"/>
    <w:multiLevelType w:val="hybridMultilevel"/>
    <w:tmpl w:val="62EA189E"/>
    <w:lvl w:ilvl="0" w:tplc="AD6A6D94">
      <w:start w:val="1"/>
      <w:numFmt w:val="decimal"/>
      <w:lvlText w:val="%1."/>
      <w:lvlJc w:val="left"/>
      <w:pPr>
        <w:ind w:left="462" w:hanging="360"/>
      </w:pPr>
      <w:rPr>
        <w:rFonts w:hint="default"/>
        <w:sz w:val="22"/>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abstractNum w:abstractNumId="21" w15:restartNumberingAfterBreak="0">
    <w:nsid w:val="557B2452"/>
    <w:multiLevelType w:val="hybridMultilevel"/>
    <w:tmpl w:val="523AD3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8C474F0"/>
    <w:multiLevelType w:val="hybridMultilevel"/>
    <w:tmpl w:val="EB20DB6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3" w15:restartNumberingAfterBreak="0">
    <w:nsid w:val="71324F5B"/>
    <w:multiLevelType w:val="multilevel"/>
    <w:tmpl w:val="3CC232C8"/>
    <w:lvl w:ilvl="0">
      <w:start w:val="4"/>
      <w:numFmt w:val="decimal"/>
      <w:lvlText w:val="%1"/>
      <w:lvlJc w:val="left"/>
      <w:pPr>
        <w:ind w:left="444" w:hanging="444"/>
      </w:pPr>
      <w:rPr>
        <w:rFonts w:hint="default"/>
      </w:rPr>
    </w:lvl>
    <w:lvl w:ilvl="1">
      <w:start w:val="3"/>
      <w:numFmt w:val="decimal"/>
      <w:lvlText w:val="%1.%2"/>
      <w:lvlJc w:val="left"/>
      <w:pPr>
        <w:ind w:left="725" w:hanging="444"/>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24" w15:restartNumberingAfterBreak="0">
    <w:nsid w:val="79EA5BEF"/>
    <w:multiLevelType w:val="hybridMultilevel"/>
    <w:tmpl w:val="3FB80BA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A90378B"/>
    <w:multiLevelType w:val="hybridMultilevel"/>
    <w:tmpl w:val="F4D63DE8"/>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D243317"/>
    <w:multiLevelType w:val="hybridMultilevel"/>
    <w:tmpl w:val="F4D63DE8"/>
    <w:lvl w:ilvl="0" w:tplc="1C09000F">
      <w:start w:val="1"/>
      <w:numFmt w:val="decimal"/>
      <w:lvlText w:val="%1."/>
      <w:lvlJc w:val="left"/>
      <w:pPr>
        <w:tabs>
          <w:tab w:val="num" w:pos="397"/>
        </w:tabs>
        <w:ind w:left="397" w:hanging="397"/>
      </w:pPr>
      <w:rPr>
        <w:rFonts w:hint="default"/>
        <w:b w:val="0"/>
        <w:sz w:val="20"/>
        <w:szCs w:val="20"/>
      </w:rPr>
    </w:lvl>
    <w:lvl w:ilvl="1" w:tplc="273C9226">
      <w:start w:val="1"/>
      <w:numFmt w:val="decimal"/>
      <w:lvlText w:val="(%2)"/>
      <w:lvlJc w:val="left"/>
      <w:pPr>
        <w:tabs>
          <w:tab w:val="num" w:pos="1680"/>
        </w:tabs>
        <w:ind w:left="1680" w:hanging="360"/>
      </w:pPr>
      <w:rPr>
        <w:rFonts w:hint="default"/>
        <w:b w:val="0"/>
      </w:rPr>
    </w:lvl>
    <w:lvl w:ilvl="2" w:tplc="BA6C44A2">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763066"/>
    <w:multiLevelType w:val="hybridMultilevel"/>
    <w:tmpl w:val="E74611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80170623">
    <w:abstractNumId w:val="8"/>
  </w:num>
  <w:num w:numId="2" w16cid:durableId="1814103047">
    <w:abstractNumId w:val="15"/>
  </w:num>
  <w:num w:numId="3" w16cid:durableId="79300996">
    <w:abstractNumId w:val="5"/>
  </w:num>
  <w:num w:numId="4" w16cid:durableId="1897933681">
    <w:abstractNumId w:val="16"/>
  </w:num>
  <w:num w:numId="5" w16cid:durableId="986473318">
    <w:abstractNumId w:val="0"/>
  </w:num>
  <w:num w:numId="6" w16cid:durableId="503126870">
    <w:abstractNumId w:val="12"/>
  </w:num>
  <w:num w:numId="7" w16cid:durableId="1306743626">
    <w:abstractNumId w:val="23"/>
  </w:num>
  <w:num w:numId="8" w16cid:durableId="517355576">
    <w:abstractNumId w:val="4"/>
  </w:num>
  <w:num w:numId="9" w16cid:durableId="904414595">
    <w:abstractNumId w:val="3"/>
  </w:num>
  <w:num w:numId="10" w16cid:durableId="986472477">
    <w:abstractNumId w:val="26"/>
  </w:num>
  <w:num w:numId="11" w16cid:durableId="1336810440">
    <w:abstractNumId w:val="7"/>
  </w:num>
  <w:num w:numId="12" w16cid:durableId="119492641">
    <w:abstractNumId w:val="20"/>
  </w:num>
  <w:num w:numId="13" w16cid:durableId="988554400">
    <w:abstractNumId w:val="13"/>
  </w:num>
  <w:num w:numId="14" w16cid:durableId="149912108">
    <w:abstractNumId w:val="11"/>
  </w:num>
  <w:num w:numId="15" w16cid:durableId="2049528999">
    <w:abstractNumId w:val="9"/>
  </w:num>
  <w:num w:numId="16" w16cid:durableId="493644152">
    <w:abstractNumId w:val="27"/>
  </w:num>
  <w:num w:numId="17" w16cid:durableId="1104376040">
    <w:abstractNumId w:val="17"/>
  </w:num>
  <w:num w:numId="18" w16cid:durableId="306932901">
    <w:abstractNumId w:val="25"/>
  </w:num>
  <w:num w:numId="19" w16cid:durableId="933243196">
    <w:abstractNumId w:val="10"/>
  </w:num>
  <w:num w:numId="20" w16cid:durableId="665281415">
    <w:abstractNumId w:val="1"/>
  </w:num>
  <w:num w:numId="21" w16cid:durableId="2040621431">
    <w:abstractNumId w:val="19"/>
  </w:num>
  <w:num w:numId="22" w16cid:durableId="1969389369">
    <w:abstractNumId w:val="2"/>
  </w:num>
  <w:num w:numId="23" w16cid:durableId="866143257">
    <w:abstractNumId w:val="6"/>
  </w:num>
  <w:num w:numId="24" w16cid:durableId="162740539">
    <w:abstractNumId w:val="18"/>
  </w:num>
  <w:num w:numId="25" w16cid:durableId="1733456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1559651">
    <w:abstractNumId w:val="21"/>
  </w:num>
  <w:num w:numId="27" w16cid:durableId="677931803">
    <w:abstractNumId w:val="14"/>
  </w:num>
  <w:num w:numId="28" w16cid:durableId="16938016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5F"/>
    <w:rsid w:val="00000D62"/>
    <w:rsid w:val="0001355F"/>
    <w:rsid w:val="000160D3"/>
    <w:rsid w:val="00027727"/>
    <w:rsid w:val="00033D80"/>
    <w:rsid w:val="00045968"/>
    <w:rsid w:val="00046252"/>
    <w:rsid w:val="000620C5"/>
    <w:rsid w:val="000738AB"/>
    <w:rsid w:val="000760F7"/>
    <w:rsid w:val="0007683E"/>
    <w:rsid w:val="000863D2"/>
    <w:rsid w:val="00093AA0"/>
    <w:rsid w:val="0009689D"/>
    <w:rsid w:val="000A500E"/>
    <w:rsid w:val="000A7B77"/>
    <w:rsid w:val="00100718"/>
    <w:rsid w:val="00104662"/>
    <w:rsid w:val="00116CA0"/>
    <w:rsid w:val="0013225A"/>
    <w:rsid w:val="00134C17"/>
    <w:rsid w:val="0013790D"/>
    <w:rsid w:val="00137E98"/>
    <w:rsid w:val="001442D0"/>
    <w:rsid w:val="00151667"/>
    <w:rsid w:val="00157D90"/>
    <w:rsid w:val="001642F6"/>
    <w:rsid w:val="001656BC"/>
    <w:rsid w:val="001967C5"/>
    <w:rsid w:val="001E48E1"/>
    <w:rsid w:val="001E7AC0"/>
    <w:rsid w:val="002121F2"/>
    <w:rsid w:val="0023049D"/>
    <w:rsid w:val="002405C7"/>
    <w:rsid w:val="00243CD3"/>
    <w:rsid w:val="002579AA"/>
    <w:rsid w:val="002649D0"/>
    <w:rsid w:val="00267931"/>
    <w:rsid w:val="00271ECC"/>
    <w:rsid w:val="00281114"/>
    <w:rsid w:val="00283537"/>
    <w:rsid w:val="002905EC"/>
    <w:rsid w:val="002955AF"/>
    <w:rsid w:val="002A0240"/>
    <w:rsid w:val="002C5752"/>
    <w:rsid w:val="002D15B0"/>
    <w:rsid w:val="002D24CB"/>
    <w:rsid w:val="002D4F46"/>
    <w:rsid w:val="002F6A9B"/>
    <w:rsid w:val="0032016A"/>
    <w:rsid w:val="00323BC9"/>
    <w:rsid w:val="00324804"/>
    <w:rsid w:val="003541A0"/>
    <w:rsid w:val="003A19DC"/>
    <w:rsid w:val="003A20F8"/>
    <w:rsid w:val="003A6709"/>
    <w:rsid w:val="003C3B01"/>
    <w:rsid w:val="003F1D4B"/>
    <w:rsid w:val="00406AEA"/>
    <w:rsid w:val="0041089E"/>
    <w:rsid w:val="004202D5"/>
    <w:rsid w:val="004221E8"/>
    <w:rsid w:val="004320F1"/>
    <w:rsid w:val="00433D88"/>
    <w:rsid w:val="004358FB"/>
    <w:rsid w:val="00443272"/>
    <w:rsid w:val="00454462"/>
    <w:rsid w:val="0045608C"/>
    <w:rsid w:val="00456B70"/>
    <w:rsid w:val="004973A6"/>
    <w:rsid w:val="004A1AB0"/>
    <w:rsid w:val="004A7500"/>
    <w:rsid w:val="004B1D20"/>
    <w:rsid w:val="004B4C15"/>
    <w:rsid w:val="004D0ABC"/>
    <w:rsid w:val="004E4B1A"/>
    <w:rsid w:val="004E7BB9"/>
    <w:rsid w:val="004F2CFD"/>
    <w:rsid w:val="004F6A69"/>
    <w:rsid w:val="005137BD"/>
    <w:rsid w:val="005252BE"/>
    <w:rsid w:val="00536709"/>
    <w:rsid w:val="00544986"/>
    <w:rsid w:val="0056187A"/>
    <w:rsid w:val="00572A87"/>
    <w:rsid w:val="005A5216"/>
    <w:rsid w:val="005A5979"/>
    <w:rsid w:val="005C2954"/>
    <w:rsid w:val="005C2EFD"/>
    <w:rsid w:val="005C4746"/>
    <w:rsid w:val="00621945"/>
    <w:rsid w:val="00630645"/>
    <w:rsid w:val="00672467"/>
    <w:rsid w:val="006773A1"/>
    <w:rsid w:val="0068216A"/>
    <w:rsid w:val="0069325F"/>
    <w:rsid w:val="006B0F46"/>
    <w:rsid w:val="006B3D67"/>
    <w:rsid w:val="006C236B"/>
    <w:rsid w:val="006E0495"/>
    <w:rsid w:val="006E1CEC"/>
    <w:rsid w:val="006F2A1C"/>
    <w:rsid w:val="00704BCB"/>
    <w:rsid w:val="00715FF2"/>
    <w:rsid w:val="00733247"/>
    <w:rsid w:val="00733895"/>
    <w:rsid w:val="0074205E"/>
    <w:rsid w:val="00794E23"/>
    <w:rsid w:val="007C6350"/>
    <w:rsid w:val="007D7690"/>
    <w:rsid w:val="00801A6C"/>
    <w:rsid w:val="00813CBB"/>
    <w:rsid w:val="0081583F"/>
    <w:rsid w:val="00817AA6"/>
    <w:rsid w:val="008257F1"/>
    <w:rsid w:val="00826EA1"/>
    <w:rsid w:val="00826F7F"/>
    <w:rsid w:val="00827A6D"/>
    <w:rsid w:val="00833C99"/>
    <w:rsid w:val="00835458"/>
    <w:rsid w:val="00840465"/>
    <w:rsid w:val="008409B4"/>
    <w:rsid w:val="008454BF"/>
    <w:rsid w:val="00855EC4"/>
    <w:rsid w:val="00866B5A"/>
    <w:rsid w:val="0086795F"/>
    <w:rsid w:val="008946F2"/>
    <w:rsid w:val="008B4243"/>
    <w:rsid w:val="008D4193"/>
    <w:rsid w:val="008E1B34"/>
    <w:rsid w:val="008F4F08"/>
    <w:rsid w:val="009046A0"/>
    <w:rsid w:val="009210E2"/>
    <w:rsid w:val="00921D1C"/>
    <w:rsid w:val="00924192"/>
    <w:rsid w:val="0093100F"/>
    <w:rsid w:val="00934770"/>
    <w:rsid w:val="00954713"/>
    <w:rsid w:val="00965243"/>
    <w:rsid w:val="00987418"/>
    <w:rsid w:val="009961ED"/>
    <w:rsid w:val="009A59B2"/>
    <w:rsid w:val="009B77C4"/>
    <w:rsid w:val="009D494A"/>
    <w:rsid w:val="009D7039"/>
    <w:rsid w:val="009F0B0A"/>
    <w:rsid w:val="00A070A2"/>
    <w:rsid w:val="00A25DA6"/>
    <w:rsid w:val="00A51033"/>
    <w:rsid w:val="00A7111D"/>
    <w:rsid w:val="00A77D9C"/>
    <w:rsid w:val="00AE61EF"/>
    <w:rsid w:val="00AE699E"/>
    <w:rsid w:val="00AF0863"/>
    <w:rsid w:val="00AF53D9"/>
    <w:rsid w:val="00B018B9"/>
    <w:rsid w:val="00B1519F"/>
    <w:rsid w:val="00B1749A"/>
    <w:rsid w:val="00B262E1"/>
    <w:rsid w:val="00B30012"/>
    <w:rsid w:val="00B31889"/>
    <w:rsid w:val="00B4416C"/>
    <w:rsid w:val="00B44B1B"/>
    <w:rsid w:val="00B50463"/>
    <w:rsid w:val="00B50E6B"/>
    <w:rsid w:val="00B6703F"/>
    <w:rsid w:val="00B846FC"/>
    <w:rsid w:val="00B85DB2"/>
    <w:rsid w:val="00BA11B6"/>
    <w:rsid w:val="00BA1599"/>
    <w:rsid w:val="00BB4A9A"/>
    <w:rsid w:val="00BC2550"/>
    <w:rsid w:val="00BE39B6"/>
    <w:rsid w:val="00C273DE"/>
    <w:rsid w:val="00C34FDF"/>
    <w:rsid w:val="00C53153"/>
    <w:rsid w:val="00C642D3"/>
    <w:rsid w:val="00C64A3C"/>
    <w:rsid w:val="00C76A44"/>
    <w:rsid w:val="00C77CDE"/>
    <w:rsid w:val="00C86125"/>
    <w:rsid w:val="00C87D12"/>
    <w:rsid w:val="00C93E39"/>
    <w:rsid w:val="00C95831"/>
    <w:rsid w:val="00CA7BCA"/>
    <w:rsid w:val="00CB48AB"/>
    <w:rsid w:val="00CC2CED"/>
    <w:rsid w:val="00CD2BAC"/>
    <w:rsid w:val="00CE0F65"/>
    <w:rsid w:val="00CE4ADB"/>
    <w:rsid w:val="00CF75F8"/>
    <w:rsid w:val="00D030DD"/>
    <w:rsid w:val="00D26B3D"/>
    <w:rsid w:val="00D27F8D"/>
    <w:rsid w:val="00D402FB"/>
    <w:rsid w:val="00D45D09"/>
    <w:rsid w:val="00D6761F"/>
    <w:rsid w:val="00D76D48"/>
    <w:rsid w:val="00D90E6C"/>
    <w:rsid w:val="00D918CC"/>
    <w:rsid w:val="00DC0E52"/>
    <w:rsid w:val="00DD02E8"/>
    <w:rsid w:val="00DE3551"/>
    <w:rsid w:val="00E1498C"/>
    <w:rsid w:val="00E40EA6"/>
    <w:rsid w:val="00E429A3"/>
    <w:rsid w:val="00E42DB1"/>
    <w:rsid w:val="00E46269"/>
    <w:rsid w:val="00E56B3F"/>
    <w:rsid w:val="00E603A5"/>
    <w:rsid w:val="00E620C4"/>
    <w:rsid w:val="00E659C6"/>
    <w:rsid w:val="00E75257"/>
    <w:rsid w:val="00E87630"/>
    <w:rsid w:val="00E920F2"/>
    <w:rsid w:val="00E96CF7"/>
    <w:rsid w:val="00EA0EB2"/>
    <w:rsid w:val="00EA3414"/>
    <w:rsid w:val="00EB6C1C"/>
    <w:rsid w:val="00EB6F81"/>
    <w:rsid w:val="00ED13D8"/>
    <w:rsid w:val="00F01564"/>
    <w:rsid w:val="00F03922"/>
    <w:rsid w:val="00F23422"/>
    <w:rsid w:val="00F360BA"/>
    <w:rsid w:val="00F54217"/>
    <w:rsid w:val="00F8789F"/>
    <w:rsid w:val="00F9245C"/>
    <w:rsid w:val="00F96748"/>
    <w:rsid w:val="00FB734B"/>
    <w:rsid w:val="00FF36D6"/>
    <w:rsid w:val="00FF5D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EE1E0"/>
  <w15:chartTrackingRefBased/>
  <w15:docId w15:val="{BD52B37A-592F-4DAA-9C2D-5C7EE876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16A"/>
    <w:pPr>
      <w:spacing w:after="0" w:line="240" w:lineRule="auto"/>
    </w:pPr>
    <w:rPr>
      <w:rFonts w:ascii="Calibri" w:eastAsia="Times New Roman" w:hAnsi="Calibri" w:cs="Times New Roman"/>
      <w:kern w:val="0"/>
      <w:sz w:val="24"/>
      <w:szCs w:val="24"/>
      <w:lang w:val="en-GB"/>
      <w14:ligatures w14:val="none"/>
    </w:rPr>
  </w:style>
  <w:style w:type="paragraph" w:styleId="Heading1">
    <w:name w:val="heading 1"/>
    <w:basedOn w:val="Normal"/>
    <w:next w:val="Normal"/>
    <w:link w:val="Heading1Char"/>
    <w:autoRedefine/>
    <w:uiPriority w:val="9"/>
    <w:qFormat/>
    <w:rsid w:val="00EB6F81"/>
    <w:pPr>
      <w:keepNext/>
      <w:keepLines/>
      <w:spacing w:before="240" w:after="240"/>
      <w:outlineLvl w:val="0"/>
    </w:pPr>
    <w:rPr>
      <w:rFonts w:ascii="Arial" w:eastAsiaTheme="majorEastAsia" w:hAnsi="Arial" w:cs="Arial"/>
      <w:color w:val="2F5496" w:themeColor="accent1" w:themeShade="BF"/>
      <w:sz w:val="28"/>
      <w:szCs w:val="28"/>
    </w:rPr>
  </w:style>
  <w:style w:type="paragraph" w:styleId="Heading2">
    <w:name w:val="heading 2"/>
    <w:basedOn w:val="Normal"/>
    <w:next w:val="Normal"/>
    <w:link w:val="Heading2Char"/>
    <w:autoRedefine/>
    <w:uiPriority w:val="9"/>
    <w:unhideWhenUsed/>
    <w:qFormat/>
    <w:rsid w:val="00DE3551"/>
    <w:pPr>
      <w:keepNext/>
      <w:keepLines/>
      <w:spacing w:before="120" w:after="120"/>
      <w:outlineLvl w:val="1"/>
    </w:pPr>
    <w:rPr>
      <w:rFonts w:ascii="Arial" w:eastAsiaTheme="majorEastAsia" w:hAnsi="Arial" w:cs="Arial"/>
      <w:b/>
      <w:bCs/>
      <w:sz w:val="22"/>
      <w:szCs w:val="22"/>
    </w:rPr>
  </w:style>
  <w:style w:type="paragraph" w:styleId="Heading3">
    <w:name w:val="heading 3"/>
    <w:basedOn w:val="Normal"/>
    <w:next w:val="Normal"/>
    <w:link w:val="Heading3Char"/>
    <w:qFormat/>
    <w:rsid w:val="0086795F"/>
    <w:pPr>
      <w:keepNext/>
      <w:widowControl w:val="0"/>
      <w:tabs>
        <w:tab w:val="left" w:pos="-1440"/>
      </w:tabs>
      <w:spacing w:before="240" w:after="120"/>
      <w:ind w:left="2880" w:hanging="2880"/>
      <w:outlineLvl w:val="2"/>
    </w:pPr>
    <w:rPr>
      <w:b/>
      <w:sz w:val="28"/>
      <w:szCs w:val="20"/>
    </w:rPr>
  </w:style>
  <w:style w:type="paragraph" w:styleId="Heading4">
    <w:name w:val="heading 4"/>
    <w:basedOn w:val="Normal"/>
    <w:next w:val="Normal"/>
    <w:link w:val="Heading4Char"/>
    <w:qFormat/>
    <w:rsid w:val="0086795F"/>
    <w:pPr>
      <w:keepNext/>
      <w:widowControl w:val="0"/>
      <w:tabs>
        <w:tab w:val="left" w:pos="-1440"/>
      </w:tabs>
      <w:ind w:left="3600" w:hanging="3600"/>
      <w:outlineLvl w:val="3"/>
    </w:pPr>
    <w:rPr>
      <w:rFonts w:ascii="Univers" w:hAnsi="Univers"/>
      <w:b/>
      <w:sz w:val="20"/>
      <w:szCs w:val="20"/>
    </w:rPr>
  </w:style>
  <w:style w:type="paragraph" w:styleId="Heading6">
    <w:name w:val="heading 6"/>
    <w:basedOn w:val="Normal"/>
    <w:next w:val="Normal"/>
    <w:link w:val="Heading6Char"/>
    <w:qFormat/>
    <w:rsid w:val="0086795F"/>
    <w:pPr>
      <w:keepNext/>
      <w:numPr>
        <w:numId w:val="1"/>
      </w:numPr>
      <w:outlineLvl w:val="5"/>
    </w:pPr>
    <w:rPr>
      <w:rFonts w:ascii="Arial" w:hAnsi="Arial" w:cs="Arial"/>
      <w:b/>
      <w:bCs/>
      <w:sz w:val="20"/>
    </w:rPr>
  </w:style>
  <w:style w:type="paragraph" w:styleId="Heading7">
    <w:name w:val="heading 7"/>
    <w:basedOn w:val="Normal"/>
    <w:next w:val="Normal"/>
    <w:link w:val="Heading7Char"/>
    <w:qFormat/>
    <w:rsid w:val="0086795F"/>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795F"/>
    <w:rPr>
      <w:rFonts w:ascii="Calibri" w:eastAsia="Times New Roman" w:hAnsi="Calibri" w:cs="Times New Roman"/>
      <w:b/>
      <w:kern w:val="0"/>
      <w:sz w:val="28"/>
      <w:szCs w:val="20"/>
      <w:lang w:val="en-GB"/>
      <w14:ligatures w14:val="none"/>
    </w:rPr>
  </w:style>
  <w:style w:type="character" w:customStyle="1" w:styleId="Heading4Char">
    <w:name w:val="Heading 4 Char"/>
    <w:basedOn w:val="DefaultParagraphFont"/>
    <w:link w:val="Heading4"/>
    <w:rsid w:val="0086795F"/>
    <w:rPr>
      <w:rFonts w:ascii="Univers" w:eastAsia="Times New Roman" w:hAnsi="Univers" w:cs="Times New Roman"/>
      <w:b/>
      <w:kern w:val="0"/>
      <w:sz w:val="20"/>
      <w:szCs w:val="20"/>
      <w:lang w:val="en-GB"/>
      <w14:ligatures w14:val="none"/>
    </w:rPr>
  </w:style>
  <w:style w:type="character" w:customStyle="1" w:styleId="Heading6Char">
    <w:name w:val="Heading 6 Char"/>
    <w:basedOn w:val="DefaultParagraphFont"/>
    <w:link w:val="Heading6"/>
    <w:rsid w:val="0086795F"/>
    <w:rPr>
      <w:rFonts w:ascii="Arial" w:eastAsia="Times New Roman" w:hAnsi="Arial" w:cs="Arial"/>
      <w:b/>
      <w:bCs/>
      <w:kern w:val="0"/>
      <w:sz w:val="20"/>
      <w:szCs w:val="24"/>
      <w:lang w:val="en-GB"/>
      <w14:ligatures w14:val="none"/>
    </w:rPr>
  </w:style>
  <w:style w:type="character" w:customStyle="1" w:styleId="Heading7Char">
    <w:name w:val="Heading 7 Char"/>
    <w:basedOn w:val="DefaultParagraphFont"/>
    <w:link w:val="Heading7"/>
    <w:rsid w:val="0086795F"/>
    <w:rPr>
      <w:rFonts w:ascii="Arial" w:eastAsia="Times New Roman" w:hAnsi="Arial" w:cs="Arial"/>
      <w:b/>
      <w:bCs/>
      <w:kern w:val="0"/>
      <w:sz w:val="24"/>
      <w:szCs w:val="24"/>
      <w:lang w:val="en-GB"/>
      <w14:ligatures w14:val="none"/>
    </w:rPr>
  </w:style>
  <w:style w:type="paragraph" w:styleId="Header">
    <w:name w:val="header"/>
    <w:basedOn w:val="Normal"/>
    <w:link w:val="HeaderChar"/>
    <w:uiPriority w:val="99"/>
    <w:rsid w:val="0086795F"/>
    <w:pPr>
      <w:tabs>
        <w:tab w:val="center" w:pos="4153"/>
        <w:tab w:val="right" w:pos="8306"/>
      </w:tabs>
    </w:pPr>
  </w:style>
  <w:style w:type="character" w:customStyle="1" w:styleId="HeaderChar">
    <w:name w:val="Header Char"/>
    <w:basedOn w:val="DefaultParagraphFont"/>
    <w:link w:val="Header"/>
    <w:uiPriority w:val="99"/>
    <w:rsid w:val="0086795F"/>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rsid w:val="0086795F"/>
    <w:pPr>
      <w:tabs>
        <w:tab w:val="center" w:pos="4153"/>
        <w:tab w:val="right" w:pos="8306"/>
      </w:tabs>
    </w:pPr>
  </w:style>
  <w:style w:type="character" w:customStyle="1" w:styleId="FooterChar">
    <w:name w:val="Footer Char"/>
    <w:basedOn w:val="DefaultParagraphFont"/>
    <w:link w:val="Footer"/>
    <w:uiPriority w:val="99"/>
    <w:rsid w:val="0086795F"/>
    <w:rPr>
      <w:rFonts w:ascii="Times New Roman" w:eastAsia="Times New Roman" w:hAnsi="Times New Roman" w:cs="Times New Roman"/>
      <w:kern w:val="0"/>
      <w:sz w:val="24"/>
      <w:szCs w:val="24"/>
      <w:lang w:val="en-GB"/>
      <w14:ligatures w14:val="none"/>
    </w:rPr>
  </w:style>
  <w:style w:type="paragraph" w:styleId="BodyText">
    <w:name w:val="Body Text"/>
    <w:basedOn w:val="Normal"/>
    <w:link w:val="BodyTextChar"/>
    <w:rsid w:val="0086795F"/>
    <w:rPr>
      <w:rFonts w:ascii="Univers" w:hAnsi="Univers"/>
      <w:sz w:val="16"/>
    </w:rPr>
  </w:style>
  <w:style w:type="character" w:customStyle="1" w:styleId="BodyTextChar">
    <w:name w:val="Body Text Char"/>
    <w:basedOn w:val="DefaultParagraphFont"/>
    <w:link w:val="BodyText"/>
    <w:rsid w:val="0086795F"/>
    <w:rPr>
      <w:rFonts w:ascii="Univers" w:eastAsia="Times New Roman" w:hAnsi="Univers" w:cs="Times New Roman"/>
      <w:kern w:val="0"/>
      <w:sz w:val="16"/>
      <w:szCs w:val="24"/>
      <w:lang w:val="en-GB"/>
      <w14:ligatures w14:val="none"/>
    </w:rPr>
  </w:style>
  <w:style w:type="paragraph" w:styleId="ListParagraph">
    <w:name w:val="List Paragraph"/>
    <w:basedOn w:val="Normal"/>
    <w:uiPriority w:val="34"/>
    <w:qFormat/>
    <w:rsid w:val="0086795F"/>
    <w:pPr>
      <w:ind w:left="720"/>
    </w:pPr>
  </w:style>
  <w:style w:type="paragraph" w:styleId="Title">
    <w:name w:val="Title"/>
    <w:basedOn w:val="Normal"/>
    <w:next w:val="Normal"/>
    <w:link w:val="TitleChar"/>
    <w:uiPriority w:val="10"/>
    <w:qFormat/>
    <w:rsid w:val="008679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95F"/>
    <w:rPr>
      <w:rFonts w:asciiTheme="majorHAnsi" w:eastAsiaTheme="majorEastAsia" w:hAnsiTheme="majorHAnsi" w:cstheme="majorBidi"/>
      <w:spacing w:val="-10"/>
      <w:kern w:val="28"/>
      <w:sz w:val="56"/>
      <w:szCs w:val="56"/>
      <w:lang w:val="en-GB"/>
      <w14:ligatures w14:val="none"/>
    </w:rPr>
  </w:style>
  <w:style w:type="table" w:styleId="TableGrid">
    <w:name w:val="Table Grid"/>
    <w:basedOn w:val="TableNormal"/>
    <w:uiPriority w:val="59"/>
    <w:rsid w:val="00867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6F81"/>
    <w:rPr>
      <w:rFonts w:ascii="Arial" w:eastAsiaTheme="majorEastAsia" w:hAnsi="Arial" w:cs="Arial"/>
      <w:color w:val="2F5496" w:themeColor="accent1" w:themeShade="BF"/>
      <w:kern w:val="0"/>
      <w:sz w:val="28"/>
      <w:szCs w:val="28"/>
      <w:lang w:val="en-GB"/>
      <w14:ligatures w14:val="none"/>
    </w:rPr>
  </w:style>
  <w:style w:type="character" w:customStyle="1" w:styleId="Heading2Char">
    <w:name w:val="Heading 2 Char"/>
    <w:basedOn w:val="DefaultParagraphFont"/>
    <w:link w:val="Heading2"/>
    <w:uiPriority w:val="9"/>
    <w:rsid w:val="00DE3551"/>
    <w:rPr>
      <w:rFonts w:ascii="Arial" w:eastAsiaTheme="majorEastAsia" w:hAnsi="Arial" w:cs="Arial"/>
      <w:b/>
      <w:bCs/>
      <w:kern w:val="0"/>
      <w:lang w:val="en-GB"/>
      <w14:ligatures w14:val="none"/>
    </w:rPr>
  </w:style>
  <w:style w:type="character" w:styleId="Hyperlink">
    <w:name w:val="Hyperlink"/>
    <w:basedOn w:val="DefaultParagraphFont"/>
    <w:uiPriority w:val="99"/>
    <w:unhideWhenUsed/>
    <w:rsid w:val="00704BCB"/>
    <w:rPr>
      <w:color w:val="0563C1" w:themeColor="hyperlink"/>
      <w:u w:val="single"/>
    </w:rPr>
  </w:style>
  <w:style w:type="character" w:styleId="UnresolvedMention">
    <w:name w:val="Unresolved Mention"/>
    <w:basedOn w:val="DefaultParagraphFont"/>
    <w:uiPriority w:val="99"/>
    <w:semiHidden/>
    <w:unhideWhenUsed/>
    <w:rsid w:val="00704BCB"/>
    <w:rPr>
      <w:color w:val="605E5C"/>
      <w:shd w:val="clear" w:color="auto" w:fill="E1DFDD"/>
    </w:rPr>
  </w:style>
  <w:style w:type="paragraph" w:styleId="Revision">
    <w:name w:val="Revision"/>
    <w:hidden/>
    <w:uiPriority w:val="99"/>
    <w:semiHidden/>
    <w:rsid w:val="00F96748"/>
    <w:pPr>
      <w:spacing w:after="0" w:line="240" w:lineRule="auto"/>
    </w:pPr>
    <w:rPr>
      <w:rFonts w:ascii="Calibri" w:eastAsia="Times New Roman" w:hAnsi="Calibri" w:cs="Times New Roman"/>
      <w:kern w:val="0"/>
      <w:sz w:val="24"/>
      <w:szCs w:val="24"/>
      <w:lang w:val="en-GB"/>
      <w14:ligatures w14:val="none"/>
    </w:rPr>
  </w:style>
  <w:style w:type="table" w:customStyle="1" w:styleId="TableGrid1">
    <w:name w:val="Table Grid1"/>
    <w:basedOn w:val="TableNormal"/>
    <w:next w:val="TableGrid"/>
    <w:uiPriority w:val="39"/>
    <w:rsid w:val="00F9674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773A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EC-Medical.ResearchOffice@wits.ac.z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C-Medical.ResearchOffice@wits.ac.z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01B2C49C7A4149BA7641CFC24AB3BD" ma:contentTypeVersion="18" ma:contentTypeDescription="Create a new document." ma:contentTypeScope="" ma:versionID="f6381efe9afc0f905bc3cd805efd4f71">
  <xsd:schema xmlns:xsd="http://www.w3.org/2001/XMLSchema" xmlns:xs="http://www.w3.org/2001/XMLSchema" xmlns:p="http://schemas.microsoft.com/office/2006/metadata/properties" xmlns:ns3="c77c73cb-2f27-4398-8e68-5a841e5eb7d9" xmlns:ns4="8b51955a-672c-452e-a498-0a3904670f16" targetNamespace="http://schemas.microsoft.com/office/2006/metadata/properties" ma:root="true" ma:fieldsID="54a2732c3bcfc6bf175aefda32140ccd" ns3:_="" ns4:_="">
    <xsd:import namespace="c77c73cb-2f27-4398-8e68-5a841e5eb7d9"/>
    <xsd:import namespace="8b51955a-672c-452e-a498-0a3904670f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c73cb-2f27-4398-8e68-5a841e5eb7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1955a-672c-452e-a498-0a3904670f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_activity xmlns="8b51955a-672c-452e-a498-0a3904670f16" xsi:nil="true"/>
  </documentManagement>
</p:properties>
</file>

<file path=customXml/itemProps1.xml><?xml version="1.0" encoding="utf-8"?>
<ds:datastoreItem xmlns:ds="http://schemas.openxmlformats.org/officeDocument/2006/customXml" ds:itemID="{DB548329-A359-42FC-92D2-361B75748838}">
  <ds:schemaRefs>
    <ds:schemaRef ds:uri="http://schemas.microsoft.com/sharepoint/v3/contenttype/forms"/>
  </ds:schemaRefs>
</ds:datastoreItem>
</file>

<file path=customXml/itemProps2.xml><?xml version="1.0" encoding="utf-8"?>
<ds:datastoreItem xmlns:ds="http://schemas.openxmlformats.org/officeDocument/2006/customXml" ds:itemID="{B2B92826-9BC0-4740-9102-086071954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c73cb-2f27-4398-8e68-5a841e5eb7d9"/>
    <ds:schemaRef ds:uri="8b51955a-672c-452e-a498-0a390467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4D6EB-C00F-43F2-9E1F-8614C846D091}">
  <ds:schemaRefs>
    <ds:schemaRef ds:uri="http://schemas.openxmlformats.org/officeDocument/2006/bibliography"/>
  </ds:schemaRefs>
</ds:datastoreItem>
</file>

<file path=customXml/itemProps4.xml><?xml version="1.0" encoding="utf-8"?>
<ds:datastoreItem xmlns:ds="http://schemas.openxmlformats.org/officeDocument/2006/customXml" ds:itemID="{94707455-7BC3-4B47-9512-4E67683FC56E}">
  <ds:schemaRefs>
    <ds:schemaRef ds:uri="http://schemas.microsoft.com/office/2006/metadata/properties"/>
    <ds:schemaRef ds:uri="http://schemas.microsoft.com/office/infopath/2007/PartnerControls"/>
    <ds:schemaRef ds:uri="8b51955a-672c-452e-a498-0a3904670f16"/>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Drennan</dc:creator>
  <cp:keywords/>
  <dc:description/>
  <cp:lastModifiedBy>Mapula Ramaila</cp:lastModifiedBy>
  <cp:revision>249</cp:revision>
  <cp:lastPrinted>2024-08-01T12:51:00Z</cp:lastPrinted>
  <dcterms:created xsi:type="dcterms:W3CDTF">2024-07-22T09:00:00Z</dcterms:created>
  <dcterms:modified xsi:type="dcterms:W3CDTF">2024-12-19T11:10:00Z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0x0101007D01B2C49C7A4149BA7641CFC24AB3BD</vt:lpwstr>
  </property>
</Properties>
</file>